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39B33" w14:textId="77777777" w:rsidR="009C3030" w:rsidRPr="00B66733" w:rsidRDefault="00EA33A8" w:rsidP="00E559EE">
      <w:pPr>
        <w:spacing w:after="0" w:line="240" w:lineRule="auto"/>
        <w:jc w:val="both"/>
        <w:rPr>
          <w:rFonts w:ascii="Arial Narrow" w:hAnsi="Arial Narrow" w:cs="Times New Roman"/>
          <w:b/>
          <w:sz w:val="24"/>
          <w:szCs w:val="24"/>
        </w:rPr>
      </w:pPr>
      <w:r w:rsidRPr="00B66733">
        <w:rPr>
          <w:rFonts w:ascii="Arial Narrow" w:hAnsi="Arial Narrow" w:cs="Times New Roman"/>
          <w:b/>
          <w:sz w:val="24"/>
          <w:szCs w:val="24"/>
        </w:rPr>
        <w:t xml:space="preserve">  </w:t>
      </w:r>
      <w:r w:rsidR="009C3030" w:rsidRPr="00B66733">
        <w:rPr>
          <w:rFonts w:ascii="Arial Narrow" w:hAnsi="Arial Narrow" w:cs="Times New Roman"/>
          <w:b/>
          <w:sz w:val="24"/>
          <w:szCs w:val="24"/>
        </w:rPr>
        <w:t>REPUBLIKA HRVATSKA</w:t>
      </w:r>
    </w:p>
    <w:p w14:paraId="6485A68D" w14:textId="77777777" w:rsidR="009C3030" w:rsidRPr="00B66733" w:rsidRDefault="00EA33A8" w:rsidP="00E559EE">
      <w:pPr>
        <w:spacing w:after="0" w:line="240" w:lineRule="auto"/>
        <w:jc w:val="both"/>
        <w:rPr>
          <w:rFonts w:ascii="Arial Narrow" w:hAnsi="Arial Narrow" w:cs="Times New Roman"/>
          <w:b/>
          <w:sz w:val="24"/>
          <w:szCs w:val="24"/>
        </w:rPr>
      </w:pPr>
      <w:r w:rsidRPr="00B66733">
        <w:rPr>
          <w:rFonts w:ascii="Arial Narrow" w:hAnsi="Arial Narrow" w:cs="Times New Roman"/>
          <w:b/>
          <w:sz w:val="24"/>
          <w:szCs w:val="24"/>
        </w:rPr>
        <w:t xml:space="preserve"> </w:t>
      </w:r>
      <w:r w:rsidR="009C3030" w:rsidRPr="00B66733">
        <w:rPr>
          <w:rFonts w:ascii="Arial Narrow" w:hAnsi="Arial Narrow" w:cs="Times New Roman"/>
          <w:b/>
          <w:sz w:val="24"/>
          <w:szCs w:val="24"/>
        </w:rPr>
        <w:t>ZAGREBAČKA ŽUPANIJA</w:t>
      </w:r>
    </w:p>
    <w:p w14:paraId="765363CF" w14:textId="3370A60D" w:rsidR="009C3030" w:rsidRPr="00B66733" w:rsidRDefault="00EA33A8" w:rsidP="00E559EE">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xml:space="preserve">  O</w:t>
      </w:r>
      <w:r w:rsidR="009C3030" w:rsidRPr="00B66733">
        <w:rPr>
          <w:rFonts w:ascii="Arial Narrow" w:hAnsi="Arial Narrow" w:cs="Times New Roman"/>
          <w:sz w:val="24"/>
          <w:szCs w:val="24"/>
        </w:rPr>
        <w:t>PĆINA BRCKOVLJANI</w:t>
      </w:r>
    </w:p>
    <w:p w14:paraId="7828EE50" w14:textId="4459F36E" w:rsidR="00EA33A8" w:rsidRPr="00B66733" w:rsidRDefault="00CF1942" w:rsidP="00E559EE">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xml:space="preserve">   OPĆINSKI NAČELNIK</w:t>
      </w:r>
    </w:p>
    <w:p w14:paraId="49DC8EB7" w14:textId="77777777" w:rsidR="00081732" w:rsidRPr="00B66733" w:rsidRDefault="00081732" w:rsidP="00E559EE">
      <w:pPr>
        <w:spacing w:after="0" w:line="240" w:lineRule="auto"/>
        <w:jc w:val="both"/>
        <w:rPr>
          <w:rFonts w:ascii="Arial Narrow" w:hAnsi="Arial Narrow" w:cs="Times New Roman"/>
          <w:sz w:val="24"/>
          <w:szCs w:val="24"/>
        </w:rPr>
      </w:pPr>
    </w:p>
    <w:p w14:paraId="554B657A" w14:textId="5369FFD0" w:rsidR="008101B7" w:rsidRPr="00B66733" w:rsidRDefault="004F2D6C" w:rsidP="008101B7">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KLASA:</w:t>
      </w:r>
      <w:r w:rsidR="00F770DC" w:rsidRPr="00B66733">
        <w:rPr>
          <w:rFonts w:ascii="Arial Narrow" w:hAnsi="Arial Narrow" w:cs="Times New Roman"/>
          <w:sz w:val="24"/>
          <w:szCs w:val="24"/>
        </w:rPr>
        <w:t>944-01/2</w:t>
      </w:r>
      <w:r w:rsidR="00517200">
        <w:rPr>
          <w:rFonts w:ascii="Arial Narrow" w:hAnsi="Arial Narrow" w:cs="Times New Roman"/>
          <w:sz w:val="24"/>
          <w:szCs w:val="24"/>
        </w:rPr>
        <w:t>6</w:t>
      </w:r>
      <w:r w:rsidR="001C3055" w:rsidRPr="00B66733">
        <w:rPr>
          <w:rFonts w:ascii="Arial Narrow" w:hAnsi="Arial Narrow" w:cs="Times New Roman"/>
          <w:sz w:val="24"/>
          <w:szCs w:val="24"/>
        </w:rPr>
        <w:t>-01/0</w:t>
      </w:r>
      <w:r w:rsidR="00517200">
        <w:rPr>
          <w:rFonts w:ascii="Arial Narrow" w:hAnsi="Arial Narrow" w:cs="Times New Roman"/>
          <w:sz w:val="24"/>
          <w:szCs w:val="24"/>
        </w:rPr>
        <w:t>07</w:t>
      </w:r>
    </w:p>
    <w:p w14:paraId="4880E13F" w14:textId="0379A76A" w:rsidR="008101B7" w:rsidRPr="00B66733" w:rsidRDefault="008101B7" w:rsidP="008101B7">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URBROJ:</w:t>
      </w:r>
      <w:r w:rsidR="005E6C8C" w:rsidRPr="00B66733">
        <w:rPr>
          <w:rFonts w:ascii="Arial Narrow" w:hAnsi="Arial Narrow" w:cs="Times New Roman"/>
          <w:sz w:val="24"/>
          <w:szCs w:val="24"/>
        </w:rPr>
        <w:t>238</w:t>
      </w:r>
      <w:r w:rsidR="001C3055" w:rsidRPr="00B66733">
        <w:rPr>
          <w:rFonts w:ascii="Arial Narrow" w:hAnsi="Arial Narrow" w:cs="Times New Roman"/>
          <w:sz w:val="24"/>
          <w:szCs w:val="24"/>
        </w:rPr>
        <w:t>-</w:t>
      </w:r>
      <w:r w:rsidR="005E6C8C" w:rsidRPr="00B66733">
        <w:rPr>
          <w:rFonts w:ascii="Arial Narrow" w:hAnsi="Arial Narrow" w:cs="Times New Roman"/>
          <w:sz w:val="24"/>
          <w:szCs w:val="24"/>
        </w:rPr>
        <w:t>4-</w:t>
      </w:r>
      <w:r w:rsidR="006C121F" w:rsidRPr="00B66733">
        <w:rPr>
          <w:rFonts w:ascii="Arial Narrow" w:hAnsi="Arial Narrow" w:cs="Times New Roman"/>
          <w:sz w:val="24"/>
          <w:szCs w:val="24"/>
        </w:rPr>
        <w:t>2-</w:t>
      </w:r>
      <w:r w:rsidR="005E6C8C" w:rsidRPr="00B66733">
        <w:rPr>
          <w:rFonts w:ascii="Arial Narrow" w:hAnsi="Arial Narrow" w:cs="Times New Roman"/>
          <w:sz w:val="24"/>
          <w:szCs w:val="24"/>
        </w:rPr>
        <w:t>2</w:t>
      </w:r>
      <w:r w:rsidR="00517200">
        <w:rPr>
          <w:rFonts w:ascii="Arial Narrow" w:hAnsi="Arial Narrow" w:cs="Times New Roman"/>
          <w:sz w:val="24"/>
          <w:szCs w:val="24"/>
        </w:rPr>
        <w:t>6</w:t>
      </w:r>
      <w:r w:rsidR="00D73CD5" w:rsidRPr="00B66733">
        <w:rPr>
          <w:rFonts w:ascii="Arial Narrow" w:hAnsi="Arial Narrow" w:cs="Times New Roman"/>
          <w:sz w:val="24"/>
          <w:szCs w:val="24"/>
        </w:rPr>
        <w:t>-</w:t>
      </w:r>
      <w:r w:rsidR="0097296F">
        <w:rPr>
          <w:rFonts w:ascii="Arial Narrow" w:hAnsi="Arial Narrow" w:cs="Times New Roman"/>
          <w:sz w:val="24"/>
          <w:szCs w:val="24"/>
        </w:rPr>
        <w:t>4</w:t>
      </w:r>
    </w:p>
    <w:p w14:paraId="79DCE491" w14:textId="01FD6D4A" w:rsidR="00CF1942" w:rsidRPr="00B66733" w:rsidRDefault="00D4355D" w:rsidP="00E559EE">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Brckovljani</w:t>
      </w:r>
      <w:r w:rsidR="008101B7" w:rsidRPr="00B66733">
        <w:rPr>
          <w:rFonts w:ascii="Arial Narrow" w:hAnsi="Arial Narrow" w:cs="Times New Roman"/>
          <w:sz w:val="24"/>
          <w:szCs w:val="24"/>
        </w:rPr>
        <w:t>,</w:t>
      </w:r>
      <w:r w:rsidRPr="00B66733">
        <w:rPr>
          <w:rFonts w:ascii="Arial Narrow" w:hAnsi="Arial Narrow" w:cs="Times New Roman"/>
          <w:sz w:val="24"/>
          <w:szCs w:val="24"/>
        </w:rPr>
        <w:t xml:space="preserve"> </w:t>
      </w:r>
      <w:r w:rsidR="00517200">
        <w:rPr>
          <w:rFonts w:ascii="Arial Narrow" w:hAnsi="Arial Narrow" w:cs="Times New Roman"/>
          <w:sz w:val="24"/>
          <w:szCs w:val="24"/>
        </w:rPr>
        <w:t>11</w:t>
      </w:r>
      <w:r w:rsidR="00F770DC" w:rsidRPr="00B66733">
        <w:rPr>
          <w:rFonts w:ascii="Arial Narrow" w:hAnsi="Arial Narrow" w:cs="Times New Roman"/>
          <w:sz w:val="24"/>
          <w:szCs w:val="24"/>
        </w:rPr>
        <w:t>.</w:t>
      </w:r>
      <w:r w:rsidR="00517200">
        <w:rPr>
          <w:rFonts w:ascii="Arial Narrow" w:hAnsi="Arial Narrow" w:cs="Times New Roman"/>
          <w:sz w:val="24"/>
          <w:szCs w:val="24"/>
        </w:rPr>
        <w:t>06</w:t>
      </w:r>
      <w:r w:rsidR="00F770DC" w:rsidRPr="00B66733">
        <w:rPr>
          <w:rFonts w:ascii="Arial Narrow" w:hAnsi="Arial Narrow" w:cs="Times New Roman"/>
          <w:sz w:val="24"/>
          <w:szCs w:val="24"/>
        </w:rPr>
        <w:t>.202</w:t>
      </w:r>
      <w:r w:rsidR="00517200">
        <w:rPr>
          <w:rFonts w:ascii="Arial Narrow" w:hAnsi="Arial Narrow" w:cs="Times New Roman"/>
          <w:sz w:val="24"/>
          <w:szCs w:val="24"/>
        </w:rPr>
        <w:t>6</w:t>
      </w:r>
      <w:r w:rsidR="005C0282" w:rsidRPr="00B66733">
        <w:rPr>
          <w:rFonts w:ascii="Arial Narrow" w:hAnsi="Arial Narrow" w:cs="Times New Roman"/>
          <w:sz w:val="24"/>
          <w:szCs w:val="24"/>
        </w:rPr>
        <w:t>.</w:t>
      </w:r>
    </w:p>
    <w:p w14:paraId="49754E21" w14:textId="77777777" w:rsidR="00C978FF" w:rsidRPr="00B66733" w:rsidRDefault="00C978FF" w:rsidP="00E559EE">
      <w:pPr>
        <w:spacing w:after="0" w:line="240" w:lineRule="auto"/>
        <w:jc w:val="both"/>
        <w:rPr>
          <w:rFonts w:ascii="Arial Narrow" w:hAnsi="Arial Narrow" w:cs="Times New Roman"/>
          <w:sz w:val="24"/>
          <w:szCs w:val="24"/>
        </w:rPr>
      </w:pPr>
    </w:p>
    <w:p w14:paraId="487F4985" w14:textId="5F11E026" w:rsidR="00E559EE" w:rsidRPr="00B66733" w:rsidRDefault="000D2A05" w:rsidP="00B81B63">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xml:space="preserve">Na temelju </w:t>
      </w:r>
      <w:r w:rsidR="00730F9A" w:rsidRPr="00B66733">
        <w:rPr>
          <w:rFonts w:ascii="Arial Narrow" w:hAnsi="Arial Narrow" w:cs="Times New Roman"/>
          <w:sz w:val="24"/>
          <w:szCs w:val="24"/>
        </w:rPr>
        <w:t xml:space="preserve">članka 391. </w:t>
      </w:r>
      <w:r w:rsidR="00BA2337" w:rsidRPr="00B66733">
        <w:rPr>
          <w:rFonts w:ascii="Arial Narrow" w:hAnsi="Arial Narrow" w:cs="Times New Roman"/>
          <w:sz w:val="24"/>
          <w:szCs w:val="24"/>
        </w:rPr>
        <w:t>s</w:t>
      </w:r>
      <w:r w:rsidR="00730F9A" w:rsidRPr="00B66733">
        <w:rPr>
          <w:rFonts w:ascii="Arial Narrow" w:hAnsi="Arial Narrow" w:cs="Times New Roman"/>
          <w:sz w:val="24"/>
          <w:szCs w:val="24"/>
        </w:rPr>
        <w:t>tavak 1. Zakona o vlasništvu i drugim stvarnim pravima („Narodne novine“ broj  91/96, 68/98, 137/99, 22/00, 73/00, 129/00, 114/01, 79/06, 141/06, 146/08, 38/09, 153/09, 143/12, 152/14</w:t>
      </w:r>
      <w:r w:rsidR="00F92364" w:rsidRPr="00B66733">
        <w:rPr>
          <w:rFonts w:ascii="Arial Narrow" w:hAnsi="Arial Narrow" w:cs="Times New Roman"/>
          <w:sz w:val="24"/>
          <w:szCs w:val="24"/>
        </w:rPr>
        <w:t>, 81/15, 94/17</w:t>
      </w:r>
      <w:r w:rsidR="00730F9A" w:rsidRPr="00B66733">
        <w:rPr>
          <w:rFonts w:ascii="Arial Narrow" w:hAnsi="Arial Narrow" w:cs="Times New Roman"/>
          <w:sz w:val="24"/>
          <w:szCs w:val="24"/>
        </w:rPr>
        <w:t xml:space="preserve">), </w:t>
      </w:r>
      <w:r w:rsidR="00D73CD5" w:rsidRPr="00B66733">
        <w:rPr>
          <w:rFonts w:ascii="Arial Narrow" w:hAnsi="Arial Narrow" w:cs="Times New Roman"/>
          <w:sz w:val="24"/>
          <w:szCs w:val="24"/>
        </w:rPr>
        <w:t>članka 11</w:t>
      </w:r>
      <w:r w:rsidR="003E2E84" w:rsidRPr="00B66733">
        <w:rPr>
          <w:rFonts w:ascii="Arial Narrow" w:hAnsi="Arial Narrow" w:cs="Times New Roman"/>
          <w:sz w:val="24"/>
          <w:szCs w:val="24"/>
        </w:rPr>
        <w:t>.</w:t>
      </w:r>
      <w:r w:rsidR="00D73CD5" w:rsidRPr="00B66733">
        <w:rPr>
          <w:rFonts w:ascii="Arial Narrow" w:hAnsi="Arial Narrow" w:cs="Times New Roman"/>
          <w:sz w:val="24"/>
          <w:szCs w:val="24"/>
        </w:rPr>
        <w:t xml:space="preserve"> stavak 2.</w:t>
      </w:r>
      <w:r w:rsidR="003E2E84" w:rsidRPr="00B66733">
        <w:rPr>
          <w:rFonts w:ascii="Arial Narrow" w:hAnsi="Arial Narrow" w:cs="Times New Roman"/>
          <w:sz w:val="24"/>
          <w:szCs w:val="24"/>
        </w:rPr>
        <w:t xml:space="preserve"> Odluke o uvjetima, načinu i postupku upravljanja nekretninama u vlasništvu Općine Brckovljani („Službeni glasnik Općine Brckovljani“ broj </w:t>
      </w:r>
      <w:r w:rsidR="005E6C8C" w:rsidRPr="00B66733">
        <w:rPr>
          <w:rFonts w:ascii="Arial Narrow" w:hAnsi="Arial Narrow" w:cs="Times New Roman"/>
          <w:sz w:val="24"/>
          <w:szCs w:val="24"/>
        </w:rPr>
        <w:t>07</w:t>
      </w:r>
      <w:r w:rsidR="00D73CD5" w:rsidRPr="00B66733">
        <w:rPr>
          <w:rFonts w:ascii="Arial Narrow" w:hAnsi="Arial Narrow" w:cs="Times New Roman"/>
          <w:sz w:val="24"/>
          <w:szCs w:val="24"/>
        </w:rPr>
        <w:t>/18</w:t>
      </w:r>
      <w:r w:rsidR="003E2E84" w:rsidRPr="00B66733">
        <w:rPr>
          <w:rFonts w:ascii="Arial Narrow" w:hAnsi="Arial Narrow" w:cs="Times New Roman"/>
          <w:sz w:val="24"/>
          <w:szCs w:val="24"/>
        </w:rPr>
        <w:t xml:space="preserve">), </w:t>
      </w:r>
      <w:r w:rsidRPr="00B66733">
        <w:rPr>
          <w:rFonts w:ascii="Arial Narrow" w:hAnsi="Arial Narrow" w:cs="Times New Roman"/>
          <w:sz w:val="24"/>
          <w:szCs w:val="24"/>
        </w:rPr>
        <w:t>Odluke</w:t>
      </w:r>
      <w:r w:rsidR="00E559EE" w:rsidRPr="00B66733">
        <w:rPr>
          <w:rFonts w:ascii="Arial Narrow" w:hAnsi="Arial Narrow" w:cs="Times New Roman"/>
          <w:sz w:val="24"/>
          <w:szCs w:val="24"/>
        </w:rPr>
        <w:t xml:space="preserve"> </w:t>
      </w:r>
      <w:r w:rsidR="003E2E84" w:rsidRPr="00B66733">
        <w:rPr>
          <w:rFonts w:ascii="Arial Narrow" w:hAnsi="Arial Narrow" w:cs="Times New Roman"/>
          <w:sz w:val="24"/>
          <w:szCs w:val="24"/>
        </w:rPr>
        <w:t>Općinskog vijeća</w:t>
      </w:r>
      <w:r w:rsidR="00E559EE" w:rsidRPr="00B66733">
        <w:rPr>
          <w:rFonts w:ascii="Arial Narrow" w:hAnsi="Arial Narrow" w:cs="Times New Roman"/>
          <w:sz w:val="24"/>
          <w:szCs w:val="24"/>
        </w:rPr>
        <w:t xml:space="preserve"> Općine Brckovljani o </w:t>
      </w:r>
      <w:r w:rsidR="00B66733">
        <w:rPr>
          <w:rFonts w:ascii="Arial Narrow" w:hAnsi="Arial Narrow" w:cs="Times New Roman"/>
          <w:sz w:val="24"/>
          <w:szCs w:val="24"/>
        </w:rPr>
        <w:t>početku prodaje</w:t>
      </w:r>
      <w:r w:rsidR="005E6C8C" w:rsidRPr="00B66733">
        <w:rPr>
          <w:rFonts w:ascii="Arial Narrow" w:hAnsi="Arial Narrow" w:cs="Times New Roman"/>
          <w:sz w:val="24"/>
          <w:szCs w:val="24"/>
        </w:rPr>
        <w:t xml:space="preserve"> nekretnin</w:t>
      </w:r>
      <w:r w:rsidR="005C0282" w:rsidRPr="00B66733">
        <w:rPr>
          <w:rFonts w:ascii="Arial Narrow" w:hAnsi="Arial Narrow" w:cs="Times New Roman"/>
          <w:sz w:val="24"/>
          <w:szCs w:val="24"/>
        </w:rPr>
        <w:t>e</w:t>
      </w:r>
      <w:r w:rsidR="00D73CD5" w:rsidRPr="00B66733">
        <w:rPr>
          <w:rFonts w:ascii="Arial Narrow" w:hAnsi="Arial Narrow" w:cs="Times New Roman"/>
          <w:sz w:val="24"/>
          <w:szCs w:val="24"/>
        </w:rPr>
        <w:t xml:space="preserve"> </w:t>
      </w:r>
      <w:r w:rsidR="003E2E84" w:rsidRPr="00B66733">
        <w:rPr>
          <w:rFonts w:ascii="Arial Narrow" w:hAnsi="Arial Narrow" w:cs="Times New Roman"/>
          <w:sz w:val="24"/>
          <w:szCs w:val="24"/>
        </w:rPr>
        <w:t xml:space="preserve">u vlasništvu Općine Brckovljani </w:t>
      </w:r>
      <w:r w:rsidR="00E559EE" w:rsidRPr="00B66733">
        <w:rPr>
          <w:rFonts w:ascii="Arial Narrow" w:hAnsi="Arial Narrow" w:cs="Times New Roman"/>
          <w:sz w:val="24"/>
          <w:szCs w:val="24"/>
        </w:rPr>
        <w:t>(K</w:t>
      </w:r>
      <w:r w:rsidR="00F92364" w:rsidRPr="00B66733">
        <w:rPr>
          <w:rFonts w:ascii="Arial Narrow" w:hAnsi="Arial Narrow" w:cs="Times New Roman"/>
          <w:sz w:val="24"/>
          <w:szCs w:val="24"/>
        </w:rPr>
        <w:t>LASA</w:t>
      </w:r>
      <w:r w:rsidR="00E559EE" w:rsidRPr="00B66733">
        <w:rPr>
          <w:rFonts w:ascii="Arial Narrow" w:hAnsi="Arial Narrow" w:cs="Times New Roman"/>
          <w:sz w:val="24"/>
          <w:szCs w:val="24"/>
        </w:rPr>
        <w:t xml:space="preserve">: </w:t>
      </w:r>
      <w:r w:rsidR="00B66733" w:rsidRPr="00B66733">
        <w:rPr>
          <w:rFonts w:ascii="Arial Narrow" w:hAnsi="Arial Narrow" w:cs="Times New Roman"/>
          <w:sz w:val="24"/>
          <w:szCs w:val="24"/>
        </w:rPr>
        <w:t>944-01/2</w:t>
      </w:r>
      <w:r w:rsidR="002A558D">
        <w:rPr>
          <w:rFonts w:ascii="Arial Narrow" w:hAnsi="Arial Narrow" w:cs="Times New Roman"/>
          <w:sz w:val="24"/>
          <w:szCs w:val="24"/>
        </w:rPr>
        <w:t>6</w:t>
      </w:r>
      <w:r w:rsidR="00B66733" w:rsidRPr="00B66733">
        <w:rPr>
          <w:rFonts w:ascii="Arial Narrow" w:hAnsi="Arial Narrow" w:cs="Times New Roman"/>
          <w:sz w:val="24"/>
          <w:szCs w:val="24"/>
        </w:rPr>
        <w:t>-01/0</w:t>
      </w:r>
      <w:r w:rsidR="002A558D">
        <w:rPr>
          <w:rFonts w:ascii="Arial Narrow" w:hAnsi="Arial Narrow" w:cs="Times New Roman"/>
          <w:sz w:val="24"/>
          <w:szCs w:val="24"/>
        </w:rPr>
        <w:t>07</w:t>
      </w:r>
      <w:r w:rsidR="00D73CD5" w:rsidRPr="00B66733">
        <w:rPr>
          <w:rFonts w:ascii="Arial Narrow" w:hAnsi="Arial Narrow" w:cs="Times New Roman"/>
          <w:sz w:val="24"/>
          <w:szCs w:val="24"/>
        </w:rPr>
        <w:t>; U</w:t>
      </w:r>
      <w:r w:rsidR="00F92364" w:rsidRPr="00B66733">
        <w:rPr>
          <w:rFonts w:ascii="Arial Narrow" w:hAnsi="Arial Narrow" w:cs="Times New Roman"/>
          <w:sz w:val="24"/>
          <w:szCs w:val="24"/>
        </w:rPr>
        <w:t>RBROJ</w:t>
      </w:r>
      <w:r w:rsidR="00D73CD5" w:rsidRPr="00B66733">
        <w:rPr>
          <w:rFonts w:ascii="Arial Narrow" w:hAnsi="Arial Narrow" w:cs="Times New Roman"/>
          <w:sz w:val="24"/>
          <w:szCs w:val="24"/>
        </w:rPr>
        <w:t xml:space="preserve">: </w:t>
      </w:r>
      <w:r w:rsidR="00E84504" w:rsidRPr="00B66733">
        <w:rPr>
          <w:rFonts w:ascii="Arial Narrow" w:hAnsi="Arial Narrow" w:cs="Times New Roman"/>
          <w:sz w:val="24"/>
          <w:szCs w:val="24"/>
        </w:rPr>
        <w:t>238</w:t>
      </w:r>
      <w:r w:rsidR="001C3055" w:rsidRPr="00B66733">
        <w:rPr>
          <w:rFonts w:ascii="Arial Narrow" w:hAnsi="Arial Narrow" w:cs="Times New Roman"/>
          <w:sz w:val="24"/>
          <w:szCs w:val="24"/>
        </w:rPr>
        <w:t>-</w:t>
      </w:r>
      <w:r w:rsidR="00E84504" w:rsidRPr="00B66733">
        <w:rPr>
          <w:rFonts w:ascii="Arial Narrow" w:hAnsi="Arial Narrow" w:cs="Times New Roman"/>
          <w:sz w:val="24"/>
          <w:szCs w:val="24"/>
        </w:rPr>
        <w:t>4-</w:t>
      </w:r>
      <w:r w:rsidR="006C121F" w:rsidRPr="00B66733">
        <w:rPr>
          <w:rFonts w:ascii="Arial Narrow" w:hAnsi="Arial Narrow" w:cs="Times New Roman"/>
          <w:sz w:val="24"/>
          <w:szCs w:val="24"/>
        </w:rPr>
        <w:t>1-</w:t>
      </w:r>
      <w:r w:rsidR="00E84504" w:rsidRPr="00B66733">
        <w:rPr>
          <w:rFonts w:ascii="Arial Narrow" w:hAnsi="Arial Narrow" w:cs="Times New Roman"/>
          <w:sz w:val="24"/>
          <w:szCs w:val="24"/>
        </w:rPr>
        <w:t>2</w:t>
      </w:r>
      <w:r w:rsidR="002A558D">
        <w:rPr>
          <w:rFonts w:ascii="Arial Narrow" w:hAnsi="Arial Narrow" w:cs="Times New Roman"/>
          <w:sz w:val="24"/>
          <w:szCs w:val="24"/>
        </w:rPr>
        <w:t>6</w:t>
      </w:r>
      <w:r w:rsidR="00E84504" w:rsidRPr="00B66733">
        <w:rPr>
          <w:rFonts w:ascii="Arial Narrow" w:hAnsi="Arial Narrow" w:cs="Times New Roman"/>
          <w:sz w:val="24"/>
          <w:szCs w:val="24"/>
        </w:rPr>
        <w:t>-</w:t>
      </w:r>
      <w:r w:rsidR="00CF1942" w:rsidRPr="00B66733">
        <w:rPr>
          <w:rFonts w:ascii="Arial Narrow" w:hAnsi="Arial Narrow" w:cs="Times New Roman"/>
          <w:sz w:val="24"/>
          <w:szCs w:val="24"/>
        </w:rPr>
        <w:t>1</w:t>
      </w:r>
      <w:r w:rsidR="005E6C8C" w:rsidRPr="00B66733">
        <w:rPr>
          <w:rFonts w:ascii="Arial Narrow" w:hAnsi="Arial Narrow" w:cs="Times New Roman"/>
          <w:sz w:val="24"/>
          <w:szCs w:val="24"/>
        </w:rPr>
        <w:t xml:space="preserve"> od </w:t>
      </w:r>
      <w:r w:rsidR="0097296F">
        <w:rPr>
          <w:rFonts w:ascii="Arial Narrow" w:hAnsi="Arial Narrow" w:cs="Times New Roman"/>
          <w:sz w:val="24"/>
          <w:szCs w:val="24"/>
        </w:rPr>
        <w:t>1</w:t>
      </w:r>
      <w:r w:rsidR="002A558D">
        <w:rPr>
          <w:rFonts w:ascii="Arial Narrow" w:hAnsi="Arial Narrow" w:cs="Times New Roman"/>
          <w:sz w:val="24"/>
          <w:szCs w:val="24"/>
        </w:rPr>
        <w:t>2</w:t>
      </w:r>
      <w:r w:rsidR="00B66733" w:rsidRPr="00B66733">
        <w:rPr>
          <w:rFonts w:ascii="Arial Narrow" w:hAnsi="Arial Narrow" w:cs="Times New Roman"/>
          <w:sz w:val="24"/>
          <w:szCs w:val="24"/>
        </w:rPr>
        <w:t>.</w:t>
      </w:r>
      <w:r w:rsidR="002A558D">
        <w:rPr>
          <w:rFonts w:ascii="Arial Narrow" w:hAnsi="Arial Narrow" w:cs="Times New Roman"/>
          <w:sz w:val="24"/>
          <w:szCs w:val="24"/>
        </w:rPr>
        <w:t>05</w:t>
      </w:r>
      <w:r w:rsidR="00B66733" w:rsidRPr="00B66733">
        <w:rPr>
          <w:rFonts w:ascii="Arial Narrow" w:hAnsi="Arial Narrow" w:cs="Times New Roman"/>
          <w:sz w:val="24"/>
          <w:szCs w:val="24"/>
        </w:rPr>
        <w:t>.202</w:t>
      </w:r>
      <w:r w:rsidR="002A558D">
        <w:rPr>
          <w:rFonts w:ascii="Arial Narrow" w:hAnsi="Arial Narrow" w:cs="Times New Roman"/>
          <w:sz w:val="24"/>
          <w:szCs w:val="24"/>
        </w:rPr>
        <w:t>6</w:t>
      </w:r>
      <w:r w:rsidR="00E559EE" w:rsidRPr="00B66733">
        <w:rPr>
          <w:rFonts w:ascii="Arial Narrow" w:hAnsi="Arial Narrow" w:cs="Times New Roman"/>
          <w:sz w:val="24"/>
          <w:szCs w:val="24"/>
        </w:rPr>
        <w:t>. godine</w:t>
      </w:r>
      <w:r w:rsidR="00BF2823" w:rsidRPr="00B66733">
        <w:rPr>
          <w:rFonts w:ascii="Arial Narrow" w:hAnsi="Arial Narrow" w:cs="Times New Roman"/>
          <w:sz w:val="24"/>
          <w:szCs w:val="24"/>
        </w:rPr>
        <w:t>)</w:t>
      </w:r>
      <w:r w:rsidR="00DA1AC2" w:rsidRPr="00B66733">
        <w:rPr>
          <w:rFonts w:ascii="Arial Narrow" w:hAnsi="Arial Narrow" w:cs="Times New Roman"/>
          <w:sz w:val="24"/>
          <w:szCs w:val="24"/>
        </w:rPr>
        <w:t xml:space="preserve">, </w:t>
      </w:r>
      <w:r w:rsidR="00D53682" w:rsidRPr="00B66733">
        <w:rPr>
          <w:rFonts w:ascii="Arial Narrow" w:hAnsi="Arial Narrow" w:cs="Times New Roman"/>
          <w:sz w:val="24"/>
          <w:szCs w:val="24"/>
        </w:rPr>
        <w:t>općinski načelnik</w:t>
      </w:r>
      <w:r w:rsidR="00EA504B" w:rsidRPr="00B66733">
        <w:rPr>
          <w:rFonts w:ascii="Arial Narrow" w:hAnsi="Arial Narrow" w:cs="Times New Roman"/>
          <w:sz w:val="24"/>
          <w:szCs w:val="24"/>
        </w:rPr>
        <w:t xml:space="preserve"> Općine Brckovljani </w:t>
      </w:r>
      <w:r w:rsidR="00E559EE" w:rsidRPr="00B66733">
        <w:rPr>
          <w:rFonts w:ascii="Arial Narrow" w:hAnsi="Arial Narrow" w:cs="Times New Roman"/>
          <w:sz w:val="24"/>
          <w:szCs w:val="24"/>
        </w:rPr>
        <w:t>objavljuje</w:t>
      </w:r>
      <w:r w:rsidR="0020068E" w:rsidRPr="00B66733">
        <w:rPr>
          <w:rFonts w:ascii="Arial Narrow" w:hAnsi="Arial Narrow" w:cs="Times New Roman"/>
          <w:sz w:val="24"/>
          <w:szCs w:val="24"/>
        </w:rPr>
        <w:t>:</w:t>
      </w:r>
      <w:r w:rsidR="00E559EE" w:rsidRPr="00B66733">
        <w:rPr>
          <w:rFonts w:ascii="Arial Narrow" w:hAnsi="Arial Narrow" w:cs="Times New Roman"/>
          <w:sz w:val="24"/>
          <w:szCs w:val="24"/>
        </w:rPr>
        <w:t xml:space="preserve"> </w:t>
      </w:r>
    </w:p>
    <w:p w14:paraId="56345B8A" w14:textId="77777777" w:rsidR="00E559EE" w:rsidRPr="00B66733" w:rsidRDefault="00E559EE" w:rsidP="00E559EE">
      <w:pPr>
        <w:spacing w:after="0" w:line="240" w:lineRule="auto"/>
        <w:jc w:val="both"/>
        <w:rPr>
          <w:rFonts w:ascii="Arial Narrow" w:hAnsi="Arial Narrow" w:cs="Times New Roman"/>
          <w:sz w:val="24"/>
          <w:szCs w:val="24"/>
        </w:rPr>
      </w:pPr>
    </w:p>
    <w:p w14:paraId="31A8B060" w14:textId="77777777" w:rsidR="00E559EE" w:rsidRPr="00B66733" w:rsidRDefault="00E559EE" w:rsidP="00E559EE">
      <w:pPr>
        <w:spacing w:after="0" w:line="240" w:lineRule="auto"/>
        <w:jc w:val="center"/>
        <w:rPr>
          <w:rFonts w:ascii="Arial Narrow" w:hAnsi="Arial Narrow" w:cs="Times New Roman"/>
          <w:b/>
          <w:sz w:val="24"/>
          <w:szCs w:val="24"/>
        </w:rPr>
      </w:pPr>
      <w:r w:rsidRPr="00B66733">
        <w:rPr>
          <w:rFonts w:ascii="Arial Narrow" w:hAnsi="Arial Narrow" w:cs="Times New Roman"/>
          <w:b/>
          <w:sz w:val="24"/>
          <w:szCs w:val="24"/>
        </w:rPr>
        <w:t>JAVNI NATJEČAJ</w:t>
      </w:r>
    </w:p>
    <w:p w14:paraId="2F83144A" w14:textId="754CC0BB" w:rsidR="003E6CF7" w:rsidRPr="00B66733" w:rsidRDefault="00B66733" w:rsidP="003E6CF7">
      <w:pPr>
        <w:pStyle w:val="Naslov2"/>
        <w:spacing w:before="0" w:after="0"/>
        <w:jc w:val="center"/>
        <w:rPr>
          <w:rFonts w:ascii="Arial Narrow" w:hAnsi="Arial Narrow"/>
          <w:i w:val="0"/>
          <w:iCs w:val="0"/>
          <w:sz w:val="24"/>
          <w:szCs w:val="24"/>
        </w:rPr>
      </w:pPr>
      <w:r w:rsidRPr="00B66733">
        <w:rPr>
          <w:rFonts w:ascii="Arial Narrow" w:hAnsi="Arial Narrow"/>
          <w:i w:val="0"/>
          <w:iCs w:val="0"/>
          <w:sz w:val="24"/>
          <w:szCs w:val="24"/>
        </w:rPr>
        <w:t>za prodaju</w:t>
      </w:r>
      <w:r w:rsidR="00D53682" w:rsidRPr="00B66733">
        <w:rPr>
          <w:rFonts w:ascii="Arial Narrow" w:hAnsi="Arial Narrow"/>
          <w:i w:val="0"/>
          <w:iCs w:val="0"/>
          <w:sz w:val="24"/>
          <w:szCs w:val="24"/>
        </w:rPr>
        <w:t xml:space="preserve"> </w:t>
      </w:r>
      <w:r w:rsidR="005E6C8C" w:rsidRPr="00B66733">
        <w:rPr>
          <w:rFonts w:ascii="Arial Narrow" w:hAnsi="Arial Narrow"/>
          <w:i w:val="0"/>
          <w:iCs w:val="0"/>
          <w:sz w:val="24"/>
          <w:szCs w:val="24"/>
        </w:rPr>
        <w:t>nekretnin</w:t>
      </w:r>
      <w:r w:rsidR="005C0282" w:rsidRPr="00B66733">
        <w:rPr>
          <w:rFonts w:ascii="Arial Narrow" w:hAnsi="Arial Narrow"/>
          <w:i w:val="0"/>
          <w:iCs w:val="0"/>
          <w:sz w:val="24"/>
          <w:szCs w:val="24"/>
        </w:rPr>
        <w:t>e</w:t>
      </w:r>
    </w:p>
    <w:p w14:paraId="52AE2450" w14:textId="77777777" w:rsidR="003E6CF7" w:rsidRPr="00B66733" w:rsidRDefault="003E6CF7" w:rsidP="003E6CF7">
      <w:pPr>
        <w:pStyle w:val="Naslov2"/>
        <w:spacing w:before="0" w:after="0"/>
        <w:jc w:val="center"/>
        <w:rPr>
          <w:rFonts w:ascii="Arial Narrow" w:hAnsi="Arial Narrow"/>
          <w:i w:val="0"/>
          <w:iCs w:val="0"/>
          <w:sz w:val="24"/>
          <w:szCs w:val="24"/>
        </w:rPr>
      </w:pPr>
      <w:r w:rsidRPr="00B66733">
        <w:rPr>
          <w:rFonts w:ascii="Arial Narrow" w:hAnsi="Arial Narrow"/>
          <w:i w:val="0"/>
          <w:iCs w:val="0"/>
          <w:sz w:val="24"/>
          <w:szCs w:val="24"/>
        </w:rPr>
        <w:t xml:space="preserve">u vlasništvu Općine Brckovljani </w:t>
      </w:r>
    </w:p>
    <w:p w14:paraId="7DB3EB33" w14:textId="77777777" w:rsidR="004F3FD2" w:rsidRPr="00B66733" w:rsidRDefault="004F3FD2" w:rsidP="00E559EE">
      <w:pPr>
        <w:spacing w:after="0" w:line="240" w:lineRule="auto"/>
        <w:jc w:val="both"/>
        <w:rPr>
          <w:rFonts w:ascii="Arial Narrow" w:hAnsi="Arial Narrow" w:cs="Times New Roman"/>
          <w:sz w:val="24"/>
          <w:szCs w:val="24"/>
        </w:rPr>
      </w:pPr>
    </w:p>
    <w:p w14:paraId="7A52F112" w14:textId="1BC7F5DD" w:rsidR="00822BB1" w:rsidRPr="00B66733" w:rsidRDefault="00477F0F" w:rsidP="00477F0F">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1.</w:t>
      </w:r>
      <w:r w:rsidR="0053605C" w:rsidRPr="00B66733">
        <w:rPr>
          <w:rFonts w:ascii="Arial Narrow" w:hAnsi="Arial Narrow" w:cs="Times New Roman"/>
          <w:b/>
          <w:sz w:val="24"/>
          <w:szCs w:val="24"/>
        </w:rPr>
        <w:t xml:space="preserve"> </w:t>
      </w:r>
      <w:r w:rsidR="00E559EE" w:rsidRPr="00B66733">
        <w:rPr>
          <w:rFonts w:ascii="Arial Narrow" w:hAnsi="Arial Narrow" w:cs="Times New Roman"/>
          <w:b/>
          <w:sz w:val="24"/>
          <w:szCs w:val="24"/>
        </w:rPr>
        <w:t>Predmet natječaja</w:t>
      </w:r>
      <w:r w:rsidR="00E559EE" w:rsidRPr="00B66733">
        <w:rPr>
          <w:rFonts w:ascii="Arial Narrow" w:hAnsi="Arial Narrow" w:cs="Times New Roman"/>
          <w:sz w:val="24"/>
          <w:szCs w:val="24"/>
        </w:rPr>
        <w:t xml:space="preserve"> je </w:t>
      </w:r>
      <w:r w:rsidR="00DA1AC2" w:rsidRPr="00B66733">
        <w:rPr>
          <w:rFonts w:ascii="Arial Narrow" w:hAnsi="Arial Narrow" w:cs="Times New Roman"/>
          <w:sz w:val="24"/>
          <w:szCs w:val="24"/>
        </w:rPr>
        <w:t>prodaja</w:t>
      </w:r>
      <w:r w:rsidR="00B66733" w:rsidRPr="00B66733">
        <w:rPr>
          <w:rFonts w:ascii="Arial Narrow" w:hAnsi="Arial Narrow" w:cs="Times New Roman"/>
          <w:sz w:val="24"/>
          <w:szCs w:val="24"/>
        </w:rPr>
        <w:t xml:space="preserve"> slijedeće katastarske</w:t>
      </w:r>
      <w:r w:rsidR="00BE2965" w:rsidRPr="00B66733">
        <w:rPr>
          <w:rFonts w:ascii="Arial Narrow" w:hAnsi="Arial Narrow" w:cs="Times New Roman"/>
          <w:sz w:val="24"/>
          <w:szCs w:val="24"/>
        </w:rPr>
        <w:t xml:space="preserve"> </w:t>
      </w:r>
      <w:r w:rsidR="00DC41C8" w:rsidRPr="00B66733">
        <w:rPr>
          <w:rFonts w:ascii="Arial Narrow" w:hAnsi="Arial Narrow" w:cs="Times New Roman"/>
          <w:sz w:val="24"/>
          <w:szCs w:val="24"/>
        </w:rPr>
        <w:t xml:space="preserve"> čestic</w:t>
      </w:r>
      <w:r w:rsidR="00101B27" w:rsidRPr="00B66733">
        <w:rPr>
          <w:rFonts w:ascii="Arial Narrow" w:hAnsi="Arial Narrow" w:cs="Times New Roman"/>
          <w:sz w:val="24"/>
          <w:szCs w:val="24"/>
        </w:rPr>
        <w:t>e</w:t>
      </w:r>
      <w:r w:rsidR="0097296F">
        <w:rPr>
          <w:rFonts w:ascii="Arial Narrow" w:hAnsi="Arial Narrow" w:cs="Times New Roman"/>
          <w:sz w:val="24"/>
          <w:szCs w:val="24"/>
        </w:rPr>
        <w:t>:</w:t>
      </w:r>
    </w:p>
    <w:p w14:paraId="69D3CE8E" w14:textId="5980E3AD" w:rsidR="00B66733" w:rsidRPr="00B66733" w:rsidRDefault="00822BB1" w:rsidP="00B66733">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xml:space="preserve">- </w:t>
      </w:r>
      <w:r w:rsidR="00DA1AC2" w:rsidRPr="00B66733">
        <w:rPr>
          <w:rFonts w:ascii="Arial Narrow" w:hAnsi="Arial Narrow" w:cs="Times New Roman"/>
          <w:sz w:val="24"/>
          <w:szCs w:val="24"/>
        </w:rPr>
        <w:t xml:space="preserve"> </w:t>
      </w:r>
      <w:r w:rsidR="00B66733" w:rsidRPr="00B66733">
        <w:rPr>
          <w:rFonts w:ascii="Arial Narrow" w:hAnsi="Arial Narrow" w:cs="Times New Roman"/>
          <w:sz w:val="24"/>
          <w:szCs w:val="24"/>
        </w:rPr>
        <w:t xml:space="preserve">prodaja nekretnine u vlasništvu Općine Brckovljani i to  k.č.br. </w:t>
      </w:r>
      <w:r w:rsidR="002A558D">
        <w:rPr>
          <w:rFonts w:ascii="Arial Narrow" w:hAnsi="Arial Narrow" w:cs="Times New Roman"/>
          <w:sz w:val="24"/>
          <w:szCs w:val="24"/>
        </w:rPr>
        <w:t>1455</w:t>
      </w:r>
      <w:r w:rsidR="00B66733" w:rsidRPr="00B66733">
        <w:rPr>
          <w:rFonts w:ascii="Arial Narrow" w:hAnsi="Arial Narrow" w:cs="Times New Roman"/>
          <w:sz w:val="24"/>
          <w:szCs w:val="24"/>
        </w:rPr>
        <w:t xml:space="preserve"> k.o. </w:t>
      </w:r>
      <w:r w:rsidR="002A558D">
        <w:rPr>
          <w:rFonts w:ascii="Arial Narrow" w:hAnsi="Arial Narrow" w:cs="Times New Roman"/>
          <w:sz w:val="24"/>
          <w:szCs w:val="24"/>
        </w:rPr>
        <w:t>Hrebinec</w:t>
      </w:r>
      <w:r w:rsidR="0097296F">
        <w:rPr>
          <w:rFonts w:ascii="Arial Narrow" w:hAnsi="Arial Narrow" w:cs="Times New Roman"/>
          <w:sz w:val="24"/>
          <w:szCs w:val="24"/>
        </w:rPr>
        <w:t>,</w:t>
      </w:r>
      <w:r w:rsidR="00B66733" w:rsidRPr="00B66733">
        <w:rPr>
          <w:rFonts w:ascii="Arial Narrow" w:hAnsi="Arial Narrow" w:cs="Times New Roman"/>
          <w:sz w:val="24"/>
          <w:szCs w:val="24"/>
        </w:rPr>
        <w:t xml:space="preserve"> površine </w:t>
      </w:r>
      <w:r w:rsidR="002A558D">
        <w:rPr>
          <w:rFonts w:ascii="Arial Narrow" w:hAnsi="Arial Narrow" w:cs="Times New Roman"/>
          <w:sz w:val="24"/>
          <w:szCs w:val="24"/>
        </w:rPr>
        <w:t>1005</w:t>
      </w:r>
      <w:r w:rsidR="00B66733" w:rsidRPr="00B66733">
        <w:rPr>
          <w:rFonts w:ascii="Arial Narrow" w:hAnsi="Arial Narrow" w:cs="Times New Roman"/>
          <w:sz w:val="24"/>
          <w:szCs w:val="24"/>
        </w:rPr>
        <w:t xml:space="preserve"> m², označeno kao </w:t>
      </w:r>
      <w:r w:rsidR="002A558D">
        <w:rPr>
          <w:rFonts w:ascii="Arial Narrow" w:hAnsi="Arial Narrow" w:cs="Times New Roman"/>
          <w:sz w:val="24"/>
          <w:szCs w:val="24"/>
        </w:rPr>
        <w:t xml:space="preserve">dvorište </w:t>
      </w:r>
      <w:r w:rsidR="00E84595">
        <w:rPr>
          <w:rFonts w:ascii="Arial Narrow" w:hAnsi="Arial Narrow" w:cs="Times New Roman"/>
          <w:sz w:val="24"/>
          <w:szCs w:val="24"/>
        </w:rPr>
        <w:t xml:space="preserve">površine </w:t>
      </w:r>
      <w:r w:rsidR="002A558D">
        <w:rPr>
          <w:rFonts w:ascii="Arial Narrow" w:hAnsi="Arial Narrow" w:cs="Times New Roman"/>
          <w:sz w:val="24"/>
          <w:szCs w:val="24"/>
        </w:rPr>
        <w:t xml:space="preserve">980 </w:t>
      </w:r>
      <w:r w:rsidR="00E84595">
        <w:rPr>
          <w:rFonts w:ascii="Arial Narrow" w:hAnsi="Arial Narrow" w:cs="Times New Roman"/>
          <w:sz w:val="24"/>
          <w:szCs w:val="24"/>
        </w:rPr>
        <w:t>m2</w:t>
      </w:r>
      <w:r w:rsidR="002A558D">
        <w:rPr>
          <w:rFonts w:ascii="Arial Narrow" w:hAnsi="Arial Narrow" w:cs="Times New Roman"/>
          <w:sz w:val="24"/>
          <w:szCs w:val="24"/>
        </w:rPr>
        <w:t xml:space="preserve"> i izgrađeno zemljište</w:t>
      </w:r>
      <w:r w:rsidR="00E84595">
        <w:rPr>
          <w:rFonts w:ascii="Arial Narrow" w:hAnsi="Arial Narrow" w:cs="Times New Roman"/>
          <w:sz w:val="24"/>
          <w:szCs w:val="24"/>
        </w:rPr>
        <w:t xml:space="preserve"> površine </w:t>
      </w:r>
      <w:r w:rsidR="002A558D">
        <w:rPr>
          <w:rFonts w:ascii="Arial Narrow" w:hAnsi="Arial Narrow" w:cs="Times New Roman"/>
          <w:sz w:val="24"/>
          <w:szCs w:val="24"/>
        </w:rPr>
        <w:t xml:space="preserve">25 </w:t>
      </w:r>
      <w:r w:rsidR="00E84595">
        <w:rPr>
          <w:rFonts w:ascii="Arial Narrow" w:hAnsi="Arial Narrow" w:cs="Times New Roman"/>
          <w:sz w:val="24"/>
          <w:szCs w:val="24"/>
        </w:rPr>
        <w:t>m2</w:t>
      </w:r>
      <w:r w:rsidR="00B66733" w:rsidRPr="00B66733">
        <w:rPr>
          <w:rFonts w:ascii="Arial Narrow" w:hAnsi="Arial Narrow" w:cs="Times New Roman"/>
          <w:sz w:val="24"/>
          <w:szCs w:val="24"/>
        </w:rPr>
        <w:t xml:space="preserve">, upisana u zk. uložak  zemljišnoknjižnog odjela Dugo Selo broj </w:t>
      </w:r>
      <w:r w:rsidR="002A558D">
        <w:rPr>
          <w:rFonts w:ascii="Arial Narrow" w:hAnsi="Arial Narrow" w:cs="Times New Roman"/>
          <w:sz w:val="24"/>
          <w:szCs w:val="24"/>
        </w:rPr>
        <w:t>2608</w:t>
      </w:r>
      <w:r w:rsidR="00A64017">
        <w:rPr>
          <w:rFonts w:ascii="Arial Narrow" w:hAnsi="Arial Narrow" w:cs="Times New Roman"/>
          <w:sz w:val="24"/>
          <w:szCs w:val="24"/>
        </w:rPr>
        <w:t xml:space="preserve"> k.o. Hrebinec,</w:t>
      </w:r>
      <w:r w:rsidR="00B66733" w:rsidRPr="00B66733">
        <w:rPr>
          <w:rFonts w:ascii="Arial Narrow" w:hAnsi="Arial Narrow" w:cs="Times New Roman"/>
          <w:sz w:val="24"/>
          <w:szCs w:val="24"/>
        </w:rPr>
        <w:t xml:space="preserve"> po početnoj kupoprodajnoj cijeni od </w:t>
      </w:r>
      <w:r w:rsidR="00843C24">
        <w:rPr>
          <w:rFonts w:ascii="Arial Narrow" w:hAnsi="Arial Narrow" w:cs="Times New Roman"/>
          <w:b/>
          <w:sz w:val="24"/>
          <w:szCs w:val="24"/>
        </w:rPr>
        <w:t>20.</w:t>
      </w:r>
      <w:r w:rsidR="00F0193F">
        <w:rPr>
          <w:rFonts w:ascii="Arial Narrow" w:hAnsi="Arial Narrow" w:cs="Times New Roman"/>
          <w:b/>
          <w:sz w:val="24"/>
          <w:szCs w:val="24"/>
        </w:rPr>
        <w:t>0</w:t>
      </w:r>
      <w:r w:rsidR="00843C24">
        <w:rPr>
          <w:rFonts w:ascii="Arial Narrow" w:hAnsi="Arial Narrow" w:cs="Times New Roman"/>
          <w:b/>
          <w:sz w:val="24"/>
          <w:szCs w:val="24"/>
        </w:rPr>
        <w:t>00,00</w:t>
      </w:r>
      <w:r w:rsidR="00B66733" w:rsidRPr="00B66733">
        <w:rPr>
          <w:rFonts w:ascii="Arial Narrow" w:hAnsi="Arial Narrow" w:cs="Times New Roman"/>
          <w:b/>
          <w:sz w:val="24"/>
          <w:szCs w:val="24"/>
        </w:rPr>
        <w:t xml:space="preserve"> EUR</w:t>
      </w:r>
      <w:r w:rsidR="00B66733" w:rsidRPr="00B66733">
        <w:rPr>
          <w:rFonts w:ascii="Arial Narrow" w:hAnsi="Arial Narrow" w:cs="Times New Roman"/>
          <w:sz w:val="24"/>
          <w:szCs w:val="24"/>
        </w:rPr>
        <w:t>, (</w:t>
      </w:r>
      <w:r w:rsidR="00B66733" w:rsidRPr="00B66733">
        <w:rPr>
          <w:rFonts w:ascii="Arial Narrow" w:hAnsi="Arial Narrow" w:cs="Times New Roman"/>
          <w:b/>
          <w:i/>
          <w:sz w:val="24"/>
          <w:szCs w:val="24"/>
          <w:u w:val="single"/>
        </w:rPr>
        <w:t xml:space="preserve">jamčevina iznosi </w:t>
      </w:r>
      <w:r w:rsidR="00F0193F">
        <w:rPr>
          <w:rFonts w:ascii="Arial Narrow" w:hAnsi="Arial Narrow" w:cs="Times New Roman"/>
          <w:b/>
          <w:i/>
          <w:sz w:val="24"/>
          <w:szCs w:val="24"/>
          <w:u w:val="single"/>
        </w:rPr>
        <w:t>1</w:t>
      </w:r>
      <w:r w:rsidR="00843C24">
        <w:rPr>
          <w:rFonts w:ascii="Arial Narrow" w:hAnsi="Arial Narrow" w:cs="Times New Roman"/>
          <w:b/>
          <w:i/>
          <w:sz w:val="24"/>
          <w:szCs w:val="24"/>
          <w:u w:val="single"/>
        </w:rPr>
        <w:t>.000,00</w:t>
      </w:r>
      <w:r w:rsidR="00B66733" w:rsidRPr="00B66733">
        <w:rPr>
          <w:rFonts w:ascii="Arial Narrow" w:hAnsi="Arial Narrow" w:cs="Times New Roman"/>
          <w:b/>
          <w:i/>
          <w:sz w:val="24"/>
          <w:szCs w:val="24"/>
          <w:u w:val="single"/>
        </w:rPr>
        <w:t xml:space="preserve"> EUR</w:t>
      </w:r>
      <w:r w:rsidR="00B66733" w:rsidRPr="00B66733">
        <w:rPr>
          <w:rFonts w:ascii="Arial Narrow" w:hAnsi="Arial Narrow" w:cs="Times New Roman"/>
          <w:sz w:val="24"/>
          <w:szCs w:val="24"/>
        </w:rPr>
        <w:t>).</w:t>
      </w:r>
    </w:p>
    <w:p w14:paraId="132D176B" w14:textId="45D4E927" w:rsidR="00664B72" w:rsidRPr="00B66733" w:rsidRDefault="00477F0F" w:rsidP="00477F0F">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2.</w:t>
      </w:r>
      <w:r w:rsidR="0061017E" w:rsidRPr="00B66733">
        <w:rPr>
          <w:rFonts w:ascii="Arial Narrow" w:hAnsi="Arial Narrow" w:cs="Times New Roman"/>
          <w:sz w:val="24"/>
          <w:szCs w:val="24"/>
        </w:rPr>
        <w:t xml:space="preserve">Ponuditelji nude cijenu izraženu u </w:t>
      </w:r>
      <w:r w:rsidR="00BC2F04" w:rsidRPr="00B66733">
        <w:rPr>
          <w:rFonts w:ascii="Arial Narrow" w:hAnsi="Arial Narrow" w:cs="Times New Roman"/>
          <w:sz w:val="24"/>
          <w:szCs w:val="24"/>
        </w:rPr>
        <w:t>eurima</w:t>
      </w:r>
      <w:r w:rsidR="0061017E" w:rsidRPr="00B66733">
        <w:rPr>
          <w:rFonts w:ascii="Arial Narrow" w:hAnsi="Arial Narrow" w:cs="Times New Roman"/>
          <w:sz w:val="24"/>
          <w:szCs w:val="24"/>
        </w:rPr>
        <w:t xml:space="preserve"> za cjelokupnu v</w:t>
      </w:r>
      <w:r w:rsidRPr="00B66733">
        <w:rPr>
          <w:rFonts w:ascii="Arial Narrow" w:hAnsi="Arial Narrow" w:cs="Times New Roman"/>
          <w:sz w:val="24"/>
          <w:szCs w:val="24"/>
        </w:rPr>
        <w:t>r</w:t>
      </w:r>
      <w:r w:rsidR="00664B72" w:rsidRPr="00B66733">
        <w:rPr>
          <w:rFonts w:ascii="Arial Narrow" w:hAnsi="Arial Narrow" w:cs="Times New Roman"/>
          <w:sz w:val="24"/>
          <w:szCs w:val="24"/>
        </w:rPr>
        <w:t>ijednost nekretnine.</w:t>
      </w:r>
    </w:p>
    <w:p w14:paraId="43E826C8" w14:textId="358C9B86" w:rsidR="0029050B" w:rsidRPr="00B66733" w:rsidRDefault="00AF5414" w:rsidP="00477F0F">
      <w:pPr>
        <w:spacing w:after="0" w:line="240" w:lineRule="auto"/>
        <w:jc w:val="both"/>
        <w:rPr>
          <w:rFonts w:ascii="Arial Narrow" w:hAnsi="Arial Narrow" w:cs="Times New Roman"/>
          <w:b/>
          <w:sz w:val="24"/>
          <w:szCs w:val="24"/>
        </w:rPr>
      </w:pPr>
      <w:r w:rsidRPr="00B66733">
        <w:rPr>
          <w:rFonts w:ascii="Arial Narrow" w:hAnsi="Arial Narrow" w:cs="Times New Roman"/>
          <w:b/>
          <w:sz w:val="24"/>
          <w:szCs w:val="24"/>
        </w:rPr>
        <w:t>3</w:t>
      </w:r>
      <w:r w:rsidR="00477F0F" w:rsidRPr="00B66733">
        <w:rPr>
          <w:rFonts w:ascii="Arial Narrow" w:hAnsi="Arial Narrow" w:cs="Times New Roman"/>
          <w:b/>
          <w:sz w:val="24"/>
          <w:szCs w:val="24"/>
        </w:rPr>
        <w:t>.</w:t>
      </w:r>
      <w:r w:rsidR="0029050B" w:rsidRPr="00B66733">
        <w:rPr>
          <w:rFonts w:ascii="Arial Narrow" w:hAnsi="Arial Narrow" w:cs="Times New Roman"/>
          <w:b/>
          <w:sz w:val="24"/>
          <w:szCs w:val="24"/>
        </w:rPr>
        <w:t>Pravo sudjelovanja u natječaju imaju:</w:t>
      </w:r>
    </w:p>
    <w:p w14:paraId="3C24A85D" w14:textId="77777777" w:rsidR="0029050B" w:rsidRPr="00B66733" w:rsidRDefault="0029050B" w:rsidP="0029050B">
      <w:pPr>
        <w:pStyle w:val="Odlomakpopisa"/>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fizičke osobe državljani Republike Hrvatske i državljani država članica Europske unije,</w:t>
      </w:r>
    </w:p>
    <w:p w14:paraId="655BCC3A" w14:textId="77777777" w:rsidR="0029050B" w:rsidRPr="00B66733" w:rsidRDefault="0029050B" w:rsidP="0029050B">
      <w:pPr>
        <w:pStyle w:val="Odlomakpopisa"/>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pravne osobe registrirane u Republici Hrvatskoj i državama članicama Europske unije,</w:t>
      </w:r>
    </w:p>
    <w:p w14:paraId="0DB6C21D" w14:textId="77777777" w:rsidR="00A91ECD" w:rsidRPr="00B66733" w:rsidRDefault="0029050B" w:rsidP="0029050B">
      <w:pPr>
        <w:pStyle w:val="Odlomakpopisa"/>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ostale strane fizičke i pravne osobe mogu sudjelovati na javnom natječaju ako ispunjavaju zakonom propisane uvjete za stjecanje prava vlasništva na području Republike Hrvatske.</w:t>
      </w:r>
    </w:p>
    <w:p w14:paraId="6626C520" w14:textId="12F66950" w:rsidR="0029050B" w:rsidRPr="005312F6" w:rsidRDefault="00B1646A" w:rsidP="0029050B">
      <w:pPr>
        <w:spacing w:after="0" w:line="240" w:lineRule="auto"/>
        <w:jc w:val="both"/>
        <w:rPr>
          <w:rFonts w:ascii="Arial Narrow" w:hAnsi="Arial Narrow" w:cs="Times New Roman"/>
          <w:b/>
          <w:sz w:val="24"/>
          <w:szCs w:val="24"/>
        </w:rPr>
      </w:pPr>
      <w:r w:rsidRPr="00B66733">
        <w:rPr>
          <w:rFonts w:ascii="Arial Narrow" w:hAnsi="Arial Narrow" w:cs="Times New Roman"/>
          <w:b/>
          <w:sz w:val="24"/>
          <w:szCs w:val="24"/>
        </w:rPr>
        <w:t>4</w:t>
      </w:r>
      <w:r w:rsidR="00477F0F" w:rsidRPr="00B66733">
        <w:rPr>
          <w:rFonts w:ascii="Arial Narrow" w:hAnsi="Arial Narrow" w:cs="Times New Roman"/>
          <w:b/>
          <w:sz w:val="24"/>
          <w:szCs w:val="24"/>
        </w:rPr>
        <w:t>.</w:t>
      </w:r>
      <w:r w:rsidR="0029050B" w:rsidRPr="00B66733">
        <w:rPr>
          <w:rFonts w:ascii="Arial Narrow" w:hAnsi="Arial Narrow" w:cs="Times New Roman"/>
          <w:b/>
          <w:sz w:val="24"/>
          <w:szCs w:val="24"/>
        </w:rPr>
        <w:t>Rok za dostavu ponud</w:t>
      </w:r>
      <w:r w:rsidR="00C247D3" w:rsidRPr="00B66733">
        <w:rPr>
          <w:rFonts w:ascii="Arial Narrow" w:hAnsi="Arial Narrow" w:cs="Times New Roman"/>
          <w:b/>
          <w:sz w:val="24"/>
          <w:szCs w:val="24"/>
        </w:rPr>
        <w:t>a</w:t>
      </w:r>
      <w:r w:rsidR="0029050B" w:rsidRPr="00B66733">
        <w:rPr>
          <w:rFonts w:ascii="Arial Narrow" w:hAnsi="Arial Narrow" w:cs="Times New Roman"/>
          <w:b/>
          <w:sz w:val="24"/>
          <w:szCs w:val="24"/>
        </w:rPr>
        <w:t xml:space="preserve"> je zaključno s </w:t>
      </w:r>
      <w:r w:rsidR="0029050B" w:rsidRPr="0072390A">
        <w:rPr>
          <w:rFonts w:ascii="Arial Narrow" w:hAnsi="Arial Narrow" w:cs="Times New Roman"/>
          <w:b/>
          <w:sz w:val="24"/>
          <w:szCs w:val="24"/>
        </w:rPr>
        <w:t>danom</w:t>
      </w:r>
      <w:r w:rsidR="00BE2965" w:rsidRPr="0072390A">
        <w:rPr>
          <w:rFonts w:ascii="Arial Narrow" w:hAnsi="Arial Narrow" w:cs="Times New Roman"/>
          <w:b/>
          <w:sz w:val="24"/>
          <w:szCs w:val="24"/>
        </w:rPr>
        <w:t xml:space="preserve"> </w:t>
      </w:r>
      <w:r w:rsidR="0072390A" w:rsidRPr="0072390A">
        <w:rPr>
          <w:rFonts w:ascii="Arial Narrow" w:hAnsi="Arial Narrow" w:cs="Times New Roman"/>
          <w:b/>
          <w:sz w:val="24"/>
          <w:szCs w:val="24"/>
        </w:rPr>
        <w:t xml:space="preserve"> </w:t>
      </w:r>
      <w:r w:rsidR="00CA5342">
        <w:rPr>
          <w:rFonts w:ascii="Arial Narrow" w:hAnsi="Arial Narrow" w:cs="Times New Roman"/>
          <w:b/>
          <w:sz w:val="24"/>
          <w:szCs w:val="24"/>
        </w:rPr>
        <w:t>2</w:t>
      </w:r>
      <w:r w:rsidR="00F0193F">
        <w:rPr>
          <w:rFonts w:ascii="Arial Narrow" w:hAnsi="Arial Narrow" w:cs="Times New Roman"/>
          <w:b/>
          <w:sz w:val="24"/>
          <w:szCs w:val="24"/>
        </w:rPr>
        <w:t>9</w:t>
      </w:r>
      <w:r w:rsidR="0072390A" w:rsidRPr="0072390A">
        <w:rPr>
          <w:rFonts w:ascii="Arial Narrow" w:hAnsi="Arial Narrow" w:cs="Times New Roman"/>
          <w:b/>
          <w:sz w:val="24"/>
          <w:szCs w:val="24"/>
        </w:rPr>
        <w:t xml:space="preserve">. </w:t>
      </w:r>
      <w:r w:rsidR="00F0193F">
        <w:rPr>
          <w:rFonts w:ascii="Arial Narrow" w:hAnsi="Arial Narrow" w:cs="Times New Roman"/>
          <w:b/>
          <w:sz w:val="24"/>
          <w:szCs w:val="24"/>
        </w:rPr>
        <w:t>lipanj</w:t>
      </w:r>
      <w:r w:rsidR="0072390A" w:rsidRPr="0072390A">
        <w:rPr>
          <w:rFonts w:ascii="Arial Narrow" w:hAnsi="Arial Narrow" w:cs="Times New Roman"/>
          <w:b/>
          <w:sz w:val="24"/>
          <w:szCs w:val="24"/>
        </w:rPr>
        <w:t xml:space="preserve"> </w:t>
      </w:r>
      <w:r w:rsidR="00B66733" w:rsidRPr="0072390A">
        <w:rPr>
          <w:rFonts w:ascii="Arial Narrow" w:hAnsi="Arial Narrow" w:cs="Times New Roman"/>
          <w:b/>
          <w:sz w:val="24"/>
          <w:szCs w:val="24"/>
        </w:rPr>
        <w:t>202</w:t>
      </w:r>
      <w:r w:rsidR="00F0193F">
        <w:rPr>
          <w:rFonts w:ascii="Arial Narrow" w:hAnsi="Arial Narrow" w:cs="Times New Roman"/>
          <w:b/>
          <w:sz w:val="24"/>
          <w:szCs w:val="24"/>
        </w:rPr>
        <w:t>6</w:t>
      </w:r>
      <w:r w:rsidR="00BE2965" w:rsidRPr="005312F6">
        <w:rPr>
          <w:rFonts w:ascii="Arial Narrow" w:hAnsi="Arial Narrow" w:cs="Times New Roman"/>
          <w:b/>
          <w:sz w:val="24"/>
          <w:szCs w:val="24"/>
        </w:rPr>
        <w:t xml:space="preserve">. </w:t>
      </w:r>
      <w:r w:rsidR="006764BB" w:rsidRPr="005312F6">
        <w:rPr>
          <w:rFonts w:ascii="Arial Narrow" w:hAnsi="Arial Narrow" w:cs="Times New Roman"/>
          <w:b/>
          <w:sz w:val="24"/>
          <w:szCs w:val="24"/>
        </w:rPr>
        <w:t>godine</w:t>
      </w:r>
      <w:r w:rsidR="00FD70D5">
        <w:rPr>
          <w:rFonts w:ascii="Arial Narrow" w:hAnsi="Arial Narrow" w:cs="Times New Roman"/>
          <w:b/>
          <w:sz w:val="24"/>
          <w:szCs w:val="24"/>
        </w:rPr>
        <w:t xml:space="preserve"> u 10.00 sati</w:t>
      </w:r>
      <w:r w:rsidR="0072390A" w:rsidRPr="005312F6">
        <w:rPr>
          <w:rFonts w:ascii="Arial Narrow" w:hAnsi="Arial Narrow" w:cs="Times New Roman"/>
          <w:b/>
          <w:sz w:val="24"/>
          <w:szCs w:val="24"/>
        </w:rPr>
        <w:t xml:space="preserve">. </w:t>
      </w:r>
    </w:p>
    <w:p w14:paraId="5F4BB4DD" w14:textId="3A43BCCD" w:rsidR="0029050B" w:rsidRPr="00B66733" w:rsidRDefault="00B1646A" w:rsidP="00B66733">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5</w:t>
      </w:r>
      <w:r w:rsidR="00477F0F" w:rsidRPr="00B66733">
        <w:rPr>
          <w:rFonts w:ascii="Arial Narrow" w:hAnsi="Arial Narrow" w:cs="Times New Roman"/>
          <w:b/>
          <w:sz w:val="24"/>
          <w:szCs w:val="24"/>
        </w:rPr>
        <w:t>.</w:t>
      </w:r>
      <w:r w:rsidR="0029050B" w:rsidRPr="00B66733">
        <w:rPr>
          <w:rFonts w:ascii="Arial Narrow" w:hAnsi="Arial Narrow" w:cs="Times New Roman"/>
          <w:sz w:val="24"/>
          <w:szCs w:val="24"/>
        </w:rPr>
        <w:t xml:space="preserve">Ponude se dostavljaju na adresu: Općina Brckovljani, </w:t>
      </w:r>
      <w:r w:rsidR="00D4355D" w:rsidRPr="00B66733">
        <w:rPr>
          <w:rFonts w:ascii="Arial Narrow" w:hAnsi="Arial Narrow" w:cs="Times New Roman"/>
          <w:sz w:val="24"/>
          <w:szCs w:val="24"/>
        </w:rPr>
        <w:t>Kralja Zvonimira 9, Brckovljani</w:t>
      </w:r>
      <w:r w:rsidR="0029050B" w:rsidRPr="00B66733">
        <w:rPr>
          <w:rFonts w:ascii="Arial Narrow" w:hAnsi="Arial Narrow" w:cs="Times New Roman"/>
          <w:sz w:val="24"/>
          <w:szCs w:val="24"/>
        </w:rPr>
        <w:t>, u</w:t>
      </w:r>
      <w:r w:rsidR="00B66733">
        <w:rPr>
          <w:rFonts w:ascii="Arial Narrow" w:hAnsi="Arial Narrow" w:cs="Times New Roman"/>
          <w:sz w:val="24"/>
          <w:szCs w:val="24"/>
        </w:rPr>
        <w:t xml:space="preserve"> </w:t>
      </w:r>
      <w:r w:rsidR="0029050B" w:rsidRPr="00B66733">
        <w:rPr>
          <w:rFonts w:ascii="Arial Narrow" w:hAnsi="Arial Narrow" w:cs="Times New Roman"/>
          <w:sz w:val="24"/>
          <w:szCs w:val="24"/>
        </w:rPr>
        <w:t>zatvorenoj omotnici, s naznakom "ZA NATJEČAJ ZA PRODAJU NEKRETNINE</w:t>
      </w:r>
      <w:r w:rsidR="00C609C1" w:rsidRPr="00B66733">
        <w:rPr>
          <w:rFonts w:ascii="Arial Narrow" w:hAnsi="Arial Narrow" w:cs="Times New Roman"/>
          <w:sz w:val="24"/>
          <w:szCs w:val="24"/>
        </w:rPr>
        <w:t xml:space="preserve">- </w:t>
      </w:r>
      <w:r w:rsidR="00B66733" w:rsidRPr="00B66733">
        <w:rPr>
          <w:rFonts w:ascii="Arial Narrow" w:hAnsi="Arial Narrow" w:cs="Times New Roman"/>
          <w:sz w:val="24"/>
          <w:szCs w:val="24"/>
        </w:rPr>
        <w:t xml:space="preserve">k.č.br. </w:t>
      </w:r>
      <w:r w:rsidR="00F0193F">
        <w:rPr>
          <w:rFonts w:ascii="Arial Narrow" w:hAnsi="Arial Narrow" w:cs="Times New Roman"/>
          <w:sz w:val="24"/>
          <w:szCs w:val="24"/>
        </w:rPr>
        <w:t xml:space="preserve">1455 </w:t>
      </w:r>
      <w:r w:rsidR="00B66733" w:rsidRPr="00B66733">
        <w:rPr>
          <w:rFonts w:ascii="Arial Narrow" w:hAnsi="Arial Narrow" w:cs="Times New Roman"/>
          <w:sz w:val="24"/>
          <w:szCs w:val="24"/>
        </w:rPr>
        <w:t xml:space="preserve">k.o. </w:t>
      </w:r>
      <w:r w:rsidR="00F0193F">
        <w:rPr>
          <w:rFonts w:ascii="Arial Narrow" w:hAnsi="Arial Narrow" w:cs="Times New Roman"/>
          <w:sz w:val="24"/>
          <w:szCs w:val="24"/>
        </w:rPr>
        <w:t>Hrebinec</w:t>
      </w:r>
      <w:r w:rsidR="0029050B" w:rsidRPr="00B66733">
        <w:rPr>
          <w:rFonts w:ascii="Arial Narrow" w:hAnsi="Arial Narrow" w:cs="Times New Roman"/>
          <w:sz w:val="24"/>
          <w:szCs w:val="24"/>
        </w:rPr>
        <w:t>- NE   OTVARATI" i adresom ponuditelja.</w:t>
      </w:r>
    </w:p>
    <w:p w14:paraId="766675E6" w14:textId="7CC2A666" w:rsidR="0029050B" w:rsidRPr="00B66733" w:rsidRDefault="00B1646A" w:rsidP="0029050B">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6</w:t>
      </w:r>
      <w:r w:rsidR="0029050B" w:rsidRPr="00B66733">
        <w:rPr>
          <w:rFonts w:ascii="Arial Narrow" w:hAnsi="Arial Narrow" w:cs="Times New Roman"/>
          <w:b/>
          <w:sz w:val="24"/>
          <w:szCs w:val="24"/>
        </w:rPr>
        <w:t>.</w:t>
      </w:r>
      <w:r w:rsidR="0029050B" w:rsidRPr="00B66733">
        <w:rPr>
          <w:rFonts w:ascii="Arial Narrow" w:hAnsi="Arial Narrow" w:cs="Times New Roman"/>
          <w:sz w:val="24"/>
          <w:szCs w:val="24"/>
        </w:rPr>
        <w:t xml:space="preserve"> Ponude se podnose u pisanom obliku, na hrvatskom jeziku i latiničnom pismu.</w:t>
      </w:r>
    </w:p>
    <w:p w14:paraId="53C5DCCF" w14:textId="2B5907EE" w:rsidR="0029050B" w:rsidRPr="00B66733" w:rsidRDefault="00B1646A" w:rsidP="0029050B">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7</w:t>
      </w:r>
      <w:r w:rsidR="0029050B" w:rsidRPr="00B66733">
        <w:rPr>
          <w:rFonts w:ascii="Arial Narrow" w:hAnsi="Arial Narrow" w:cs="Times New Roman"/>
          <w:b/>
          <w:sz w:val="24"/>
          <w:szCs w:val="24"/>
        </w:rPr>
        <w:t>.</w:t>
      </w:r>
      <w:r w:rsidR="0029050B" w:rsidRPr="00B66733">
        <w:rPr>
          <w:rFonts w:ascii="Arial Narrow" w:hAnsi="Arial Narrow" w:cs="Times New Roman"/>
          <w:sz w:val="24"/>
          <w:szCs w:val="24"/>
        </w:rPr>
        <w:t xml:space="preserve"> Ponuditelj samostalno određuje način dostave ponude i sam snosi rizik eventualnog gubitka</w:t>
      </w:r>
      <w:r w:rsidR="00A47AEA" w:rsidRPr="00B66733">
        <w:rPr>
          <w:rFonts w:ascii="Arial Narrow" w:hAnsi="Arial Narrow" w:cs="Times New Roman"/>
          <w:sz w:val="24"/>
          <w:szCs w:val="24"/>
        </w:rPr>
        <w:t xml:space="preserve"> </w:t>
      </w:r>
      <w:r w:rsidR="0029050B" w:rsidRPr="00B66733">
        <w:rPr>
          <w:rFonts w:ascii="Arial Narrow" w:hAnsi="Arial Narrow" w:cs="Times New Roman"/>
          <w:sz w:val="24"/>
          <w:szCs w:val="24"/>
        </w:rPr>
        <w:t>odnosno nepravovremene dostave ponude.</w:t>
      </w:r>
    </w:p>
    <w:p w14:paraId="68B4CC89" w14:textId="77E0F069" w:rsidR="0029050B" w:rsidRPr="00B66733" w:rsidRDefault="00B1646A" w:rsidP="0029050B">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8</w:t>
      </w:r>
      <w:r w:rsidR="0029050B" w:rsidRPr="00B66733">
        <w:rPr>
          <w:rFonts w:ascii="Arial Narrow" w:hAnsi="Arial Narrow" w:cs="Times New Roman"/>
          <w:b/>
          <w:sz w:val="24"/>
          <w:szCs w:val="24"/>
        </w:rPr>
        <w:t>.</w:t>
      </w:r>
      <w:r w:rsidR="0029050B" w:rsidRPr="00B66733">
        <w:rPr>
          <w:rFonts w:ascii="Arial Narrow" w:hAnsi="Arial Narrow" w:cs="Times New Roman"/>
          <w:sz w:val="24"/>
          <w:szCs w:val="24"/>
        </w:rPr>
        <w:t xml:space="preserve"> Ponuditelji su dužni uplatiti </w:t>
      </w:r>
      <w:r w:rsidR="0029050B" w:rsidRPr="00B66733">
        <w:rPr>
          <w:rFonts w:ascii="Arial Narrow" w:hAnsi="Arial Narrow" w:cs="Times New Roman"/>
          <w:b/>
          <w:sz w:val="24"/>
          <w:szCs w:val="24"/>
        </w:rPr>
        <w:t xml:space="preserve">jamčevinu u iznosu </w:t>
      </w:r>
      <w:r w:rsidR="00B81B63" w:rsidRPr="00B66733">
        <w:rPr>
          <w:rFonts w:ascii="Arial Narrow" w:hAnsi="Arial Narrow" w:cs="Times New Roman"/>
          <w:b/>
          <w:sz w:val="24"/>
          <w:szCs w:val="24"/>
        </w:rPr>
        <w:t>koja</w:t>
      </w:r>
      <w:r w:rsidR="0029050B" w:rsidRPr="00B66733">
        <w:rPr>
          <w:rFonts w:ascii="Arial Narrow" w:hAnsi="Arial Narrow" w:cs="Times New Roman"/>
          <w:b/>
          <w:sz w:val="24"/>
          <w:szCs w:val="24"/>
        </w:rPr>
        <w:t xml:space="preserve"> je određen</w:t>
      </w:r>
      <w:r w:rsidR="00B81B63" w:rsidRPr="00B66733">
        <w:rPr>
          <w:rFonts w:ascii="Arial Narrow" w:hAnsi="Arial Narrow" w:cs="Times New Roman"/>
          <w:b/>
          <w:sz w:val="24"/>
          <w:szCs w:val="24"/>
        </w:rPr>
        <w:t>a</w:t>
      </w:r>
      <w:r w:rsidR="0029050B" w:rsidRPr="00B66733">
        <w:rPr>
          <w:rFonts w:ascii="Arial Narrow" w:hAnsi="Arial Narrow" w:cs="Times New Roman"/>
          <w:b/>
          <w:sz w:val="24"/>
          <w:szCs w:val="24"/>
        </w:rPr>
        <w:t xml:space="preserve"> u </w:t>
      </w:r>
      <w:r w:rsidR="00B81B63" w:rsidRPr="00B66733">
        <w:rPr>
          <w:rFonts w:ascii="Arial Narrow" w:hAnsi="Arial Narrow" w:cs="Times New Roman"/>
          <w:b/>
          <w:sz w:val="24"/>
          <w:szCs w:val="24"/>
        </w:rPr>
        <w:t>točki</w:t>
      </w:r>
      <w:r w:rsidR="0029050B" w:rsidRPr="00B66733">
        <w:rPr>
          <w:rFonts w:ascii="Arial Narrow" w:hAnsi="Arial Narrow" w:cs="Times New Roman"/>
          <w:b/>
          <w:sz w:val="24"/>
          <w:szCs w:val="24"/>
        </w:rPr>
        <w:t xml:space="preserve"> 1. ovog Javnog natječaja</w:t>
      </w:r>
      <w:r w:rsidR="0029050B" w:rsidRPr="00B66733">
        <w:rPr>
          <w:rFonts w:ascii="Arial Narrow" w:hAnsi="Arial Narrow" w:cs="Times New Roman"/>
          <w:sz w:val="24"/>
          <w:szCs w:val="24"/>
        </w:rPr>
        <w:t xml:space="preserve"> u korist Proračuna Općine Brckovljani </w:t>
      </w:r>
      <w:r w:rsidR="0029050B" w:rsidRPr="00B66733">
        <w:rPr>
          <w:rFonts w:ascii="Arial Narrow" w:hAnsi="Arial Narrow" w:cs="Times New Roman"/>
          <w:b/>
          <w:sz w:val="24"/>
          <w:szCs w:val="24"/>
        </w:rPr>
        <w:t>na žiro račun broj IBAN:HR8723600001803300002, Model:HR24, Poziv na broj:</w:t>
      </w:r>
      <w:r w:rsidR="00C609C1" w:rsidRPr="00B66733">
        <w:rPr>
          <w:rFonts w:ascii="Arial Narrow" w:hAnsi="Arial Narrow" w:cs="Times New Roman"/>
          <w:b/>
          <w:sz w:val="24"/>
          <w:szCs w:val="24"/>
        </w:rPr>
        <w:t>7757</w:t>
      </w:r>
      <w:r w:rsidR="0029050B" w:rsidRPr="00B66733">
        <w:rPr>
          <w:rFonts w:ascii="Arial Narrow" w:hAnsi="Arial Narrow" w:cs="Times New Roman"/>
          <w:b/>
          <w:sz w:val="24"/>
          <w:szCs w:val="24"/>
        </w:rPr>
        <w:t>-OIB.</w:t>
      </w:r>
    </w:p>
    <w:p w14:paraId="7B178DB7" w14:textId="06D28134" w:rsidR="0029050B" w:rsidRPr="00B66733" w:rsidRDefault="00676562" w:rsidP="0029050B">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Ponuditelj koji je utvrđen kao najpovoljniji i koji odustane od sklapanja ugovora</w:t>
      </w:r>
      <w:r w:rsidR="00D53682" w:rsidRPr="00B66733">
        <w:rPr>
          <w:rFonts w:ascii="Arial Narrow" w:hAnsi="Arial Narrow" w:cs="Times New Roman"/>
          <w:sz w:val="24"/>
          <w:szCs w:val="24"/>
        </w:rPr>
        <w:t>/predugovora</w:t>
      </w:r>
      <w:r w:rsidRPr="00B66733">
        <w:rPr>
          <w:rFonts w:ascii="Arial Narrow" w:hAnsi="Arial Narrow" w:cs="Times New Roman"/>
          <w:sz w:val="24"/>
          <w:szCs w:val="24"/>
        </w:rPr>
        <w:t xml:space="preserve"> o kupoprodaji, nema pravo na povrat jamčevine.</w:t>
      </w:r>
    </w:p>
    <w:p w14:paraId="51A49F8A" w14:textId="77777777" w:rsidR="00676562" w:rsidRPr="00B66733" w:rsidRDefault="00676562" w:rsidP="0029050B">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Pravo na povrat jamčevine gubi se i u slučaju kada kupac zakasni s plaćanjem kupoprodajne cijene više od 30 dana u kojem slučaju Općina ima pravo raskinuti ugovor.</w:t>
      </w:r>
    </w:p>
    <w:p w14:paraId="338946ED" w14:textId="77777777" w:rsidR="0029050B" w:rsidRPr="00B66733" w:rsidRDefault="0029050B" w:rsidP="0029050B">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Ponuditelj</w:t>
      </w:r>
      <w:r w:rsidR="004251CC" w:rsidRPr="00B66733">
        <w:rPr>
          <w:rFonts w:ascii="Arial Narrow" w:hAnsi="Arial Narrow" w:cs="Times New Roman"/>
          <w:sz w:val="24"/>
          <w:szCs w:val="24"/>
        </w:rPr>
        <w:t>u</w:t>
      </w:r>
      <w:r w:rsidRPr="00B66733">
        <w:rPr>
          <w:rFonts w:ascii="Arial Narrow" w:hAnsi="Arial Narrow" w:cs="Times New Roman"/>
          <w:sz w:val="24"/>
          <w:szCs w:val="24"/>
        </w:rPr>
        <w:t xml:space="preserve"> koji nije uspio u natječaju, jamčevina se vraća u roku od 30 dana od dana donošenja Odluke o utvrđivanju najpovoljnijeg ponuditelja.</w:t>
      </w:r>
    </w:p>
    <w:p w14:paraId="3472CB1D" w14:textId="77777777" w:rsidR="0029050B" w:rsidRDefault="0029050B" w:rsidP="0029050B">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Ponuditelj</w:t>
      </w:r>
      <w:r w:rsidR="004251CC" w:rsidRPr="00B66733">
        <w:rPr>
          <w:rFonts w:ascii="Arial Narrow" w:hAnsi="Arial Narrow" w:cs="Times New Roman"/>
          <w:sz w:val="24"/>
          <w:szCs w:val="24"/>
        </w:rPr>
        <w:t>u</w:t>
      </w:r>
      <w:r w:rsidRPr="00B66733">
        <w:rPr>
          <w:rFonts w:ascii="Arial Narrow" w:hAnsi="Arial Narrow" w:cs="Times New Roman"/>
          <w:sz w:val="24"/>
          <w:szCs w:val="24"/>
        </w:rPr>
        <w:t xml:space="preserve"> koji uspije u natječaju jamčevina se uračunava u </w:t>
      </w:r>
      <w:r w:rsidR="00676562" w:rsidRPr="00B66733">
        <w:rPr>
          <w:rFonts w:ascii="Arial Narrow" w:hAnsi="Arial Narrow" w:cs="Times New Roman"/>
          <w:sz w:val="24"/>
          <w:szCs w:val="24"/>
        </w:rPr>
        <w:t>kupoprodajnu cijenu</w:t>
      </w:r>
      <w:r w:rsidRPr="00B66733">
        <w:rPr>
          <w:rFonts w:ascii="Arial Narrow" w:hAnsi="Arial Narrow" w:cs="Times New Roman"/>
          <w:sz w:val="24"/>
          <w:szCs w:val="24"/>
        </w:rPr>
        <w:t>.</w:t>
      </w:r>
    </w:p>
    <w:p w14:paraId="32E6E948" w14:textId="77777777" w:rsidR="006C0AC7" w:rsidRPr="00B66733" w:rsidRDefault="006C0AC7" w:rsidP="00477F0F">
      <w:pPr>
        <w:spacing w:after="0" w:line="240" w:lineRule="auto"/>
        <w:jc w:val="both"/>
        <w:rPr>
          <w:rFonts w:ascii="Arial Narrow" w:hAnsi="Arial Narrow" w:cs="Times New Roman"/>
          <w:b/>
          <w:sz w:val="24"/>
          <w:szCs w:val="24"/>
        </w:rPr>
      </w:pPr>
    </w:p>
    <w:p w14:paraId="5F904F83" w14:textId="1EE1121E" w:rsidR="00477F0F" w:rsidRPr="00B66733" w:rsidRDefault="00B1646A" w:rsidP="00477F0F">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9</w:t>
      </w:r>
      <w:r w:rsidR="00477F0F" w:rsidRPr="00B66733">
        <w:rPr>
          <w:rFonts w:ascii="Arial Narrow" w:hAnsi="Arial Narrow" w:cs="Times New Roman"/>
          <w:b/>
          <w:sz w:val="24"/>
          <w:szCs w:val="24"/>
        </w:rPr>
        <w:t>.</w:t>
      </w:r>
      <w:r w:rsidR="00477F0F" w:rsidRPr="00B66733">
        <w:rPr>
          <w:rFonts w:ascii="Arial Narrow" w:hAnsi="Arial Narrow" w:cs="Times New Roman"/>
          <w:sz w:val="24"/>
          <w:szCs w:val="24"/>
        </w:rPr>
        <w:t xml:space="preserve"> Pisana ponuda mora sadržavati:</w:t>
      </w:r>
    </w:p>
    <w:p w14:paraId="3E47450F" w14:textId="77777777" w:rsidR="00477F0F" w:rsidRPr="00B66733" w:rsidRDefault="00477F0F" w:rsidP="00477F0F">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ime i prezime/naziv/ adresa, sjedište, telefon i osnovni podaci o ponuditelju</w:t>
      </w:r>
      <w:r w:rsidR="00EA0FFA" w:rsidRPr="00B66733">
        <w:rPr>
          <w:rFonts w:ascii="Arial Narrow" w:hAnsi="Arial Narrow" w:cs="Times New Roman"/>
          <w:sz w:val="24"/>
          <w:szCs w:val="24"/>
        </w:rPr>
        <w:t xml:space="preserve"> i</w:t>
      </w:r>
      <w:r w:rsidRPr="00B66733">
        <w:rPr>
          <w:rFonts w:ascii="Arial Narrow" w:hAnsi="Arial Narrow" w:cs="Times New Roman"/>
          <w:sz w:val="24"/>
          <w:szCs w:val="24"/>
        </w:rPr>
        <w:t xml:space="preserve"> OIB ponuditelja</w:t>
      </w:r>
    </w:p>
    <w:p w14:paraId="4F311C93" w14:textId="77777777" w:rsidR="00477F0F" w:rsidRPr="00B66733" w:rsidRDefault="00477F0F" w:rsidP="00780E94">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lastRenderedPageBreak/>
        <w:t>- izvod iz sudskog, obrtnog ili drugog registra, ne stariji od 30 dana, računajući od dana objave ovog natječaja</w:t>
      </w:r>
      <w:r w:rsidR="00EA0FFA" w:rsidRPr="00B66733">
        <w:rPr>
          <w:rFonts w:ascii="Arial Narrow" w:hAnsi="Arial Narrow" w:cs="Times New Roman"/>
          <w:sz w:val="24"/>
          <w:szCs w:val="24"/>
        </w:rPr>
        <w:t xml:space="preserve"> za pravne osobe i fizičke osobe obrtnike</w:t>
      </w:r>
      <w:r w:rsidR="00780E94" w:rsidRPr="00B66733">
        <w:rPr>
          <w:rFonts w:ascii="Arial Narrow" w:hAnsi="Arial Narrow" w:cs="Times New Roman"/>
          <w:sz w:val="24"/>
          <w:szCs w:val="24"/>
        </w:rPr>
        <w:t>, može i elektronički ispis sa sudskog registra,    odnosno iz obrtnog registra</w:t>
      </w:r>
    </w:p>
    <w:p w14:paraId="2A222239" w14:textId="77777777" w:rsidR="00477F0F" w:rsidRPr="00B66733" w:rsidRDefault="00477F0F" w:rsidP="00477F0F">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xml:space="preserve"> - preslika osobne iskaznice ili domovnice za fizičke osobe državljane Republike Hrvatske,  odnosno odgovarajući dokaz o stranom državljanstvu,</w:t>
      </w:r>
    </w:p>
    <w:p w14:paraId="7A87B0FB" w14:textId="77777777" w:rsidR="00477F0F" w:rsidRPr="00B66733" w:rsidRDefault="00477F0F" w:rsidP="00477F0F">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oznaku nekretnine za koje se dostavlja ponuda,</w:t>
      </w:r>
    </w:p>
    <w:p w14:paraId="429D89F0" w14:textId="24404CED" w:rsidR="001C118D" w:rsidRPr="00B66733" w:rsidRDefault="00477F0F" w:rsidP="001C118D">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xml:space="preserve">- </w:t>
      </w:r>
      <w:r w:rsidR="003226D9" w:rsidRPr="00B66733">
        <w:rPr>
          <w:rFonts w:ascii="Arial Narrow" w:hAnsi="Arial Narrow" w:cs="Times New Roman"/>
          <w:sz w:val="24"/>
          <w:szCs w:val="24"/>
        </w:rPr>
        <w:t>ponuđenu kupoprodajnu cijenu</w:t>
      </w:r>
      <w:r w:rsidR="001C118D" w:rsidRPr="00B66733">
        <w:rPr>
          <w:rFonts w:ascii="Arial Narrow" w:hAnsi="Arial Narrow" w:cs="Times New Roman"/>
          <w:sz w:val="24"/>
          <w:szCs w:val="24"/>
        </w:rPr>
        <w:t xml:space="preserve">, a koja </w:t>
      </w:r>
      <w:r w:rsidR="00351207" w:rsidRPr="00B66733">
        <w:rPr>
          <w:rFonts w:ascii="Arial Narrow" w:hAnsi="Arial Narrow" w:cs="Times New Roman"/>
          <w:sz w:val="24"/>
          <w:szCs w:val="24"/>
        </w:rPr>
        <w:t>mora biti veća</w:t>
      </w:r>
      <w:r w:rsidR="001C118D" w:rsidRPr="00B66733">
        <w:rPr>
          <w:rFonts w:ascii="Arial Narrow" w:hAnsi="Arial Narrow" w:cs="Times New Roman"/>
          <w:sz w:val="24"/>
          <w:szCs w:val="24"/>
        </w:rPr>
        <w:t xml:space="preserve"> od početne cijene predviđene ovim javnim natječajem,</w:t>
      </w:r>
    </w:p>
    <w:p w14:paraId="30C1A6A9" w14:textId="783805F3" w:rsidR="00B079C4" w:rsidRPr="00B66733" w:rsidRDefault="00477F0F" w:rsidP="00477F0F">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xml:space="preserve">Ponuditelji nude cijenu izraženu </w:t>
      </w:r>
      <w:r w:rsidR="00D11DDA" w:rsidRPr="00B66733">
        <w:rPr>
          <w:rFonts w:ascii="Arial Narrow" w:hAnsi="Arial Narrow" w:cs="Times New Roman"/>
          <w:sz w:val="24"/>
          <w:szCs w:val="24"/>
        </w:rPr>
        <w:t>u eurima</w:t>
      </w:r>
      <w:r w:rsidRPr="00B66733">
        <w:rPr>
          <w:rFonts w:ascii="Arial Narrow" w:hAnsi="Arial Narrow" w:cs="Times New Roman"/>
          <w:sz w:val="24"/>
          <w:szCs w:val="24"/>
        </w:rPr>
        <w:t xml:space="preserve"> za cjelokupnu vrijednost nekretnina, </w:t>
      </w:r>
    </w:p>
    <w:p w14:paraId="3CDF5719" w14:textId="77777777" w:rsidR="00477F0F" w:rsidRPr="00B66733" w:rsidRDefault="00477F0F" w:rsidP="00477F0F">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xml:space="preserve">-izjava </w:t>
      </w:r>
      <w:r w:rsidR="001C118D" w:rsidRPr="00B66733">
        <w:rPr>
          <w:rFonts w:ascii="Arial Narrow" w:hAnsi="Arial Narrow" w:cs="Times New Roman"/>
          <w:sz w:val="24"/>
          <w:szCs w:val="24"/>
        </w:rPr>
        <w:t xml:space="preserve">ponuditelja </w:t>
      </w:r>
      <w:r w:rsidRPr="00B66733">
        <w:rPr>
          <w:rFonts w:ascii="Arial Narrow" w:hAnsi="Arial Narrow" w:cs="Times New Roman"/>
          <w:sz w:val="24"/>
          <w:szCs w:val="24"/>
        </w:rPr>
        <w:t xml:space="preserve">da prihvaća sve uvjete iz ovog </w:t>
      </w:r>
      <w:r w:rsidR="001C118D" w:rsidRPr="00B66733">
        <w:rPr>
          <w:rFonts w:ascii="Arial Narrow" w:hAnsi="Arial Narrow" w:cs="Times New Roman"/>
          <w:sz w:val="24"/>
          <w:szCs w:val="24"/>
        </w:rPr>
        <w:t xml:space="preserve">javnog </w:t>
      </w:r>
      <w:r w:rsidRPr="00B66733">
        <w:rPr>
          <w:rFonts w:ascii="Arial Narrow" w:hAnsi="Arial Narrow" w:cs="Times New Roman"/>
          <w:sz w:val="24"/>
          <w:szCs w:val="24"/>
        </w:rPr>
        <w:t>natječaja,</w:t>
      </w:r>
    </w:p>
    <w:p w14:paraId="5F1D2EC0" w14:textId="77777777" w:rsidR="00477F0F" w:rsidRPr="00B66733" w:rsidRDefault="00477F0F" w:rsidP="00477F0F">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-dokaz o uplati jamčevine,</w:t>
      </w:r>
    </w:p>
    <w:p w14:paraId="7D975F54" w14:textId="77777777" w:rsidR="00477F0F" w:rsidRPr="00B66733" w:rsidRDefault="00477F0F" w:rsidP="00477F0F">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xml:space="preserve">-broj žiro ili tekućeg računa na koji se može izvršiti povrat jamčevine nakon </w:t>
      </w:r>
      <w:r w:rsidR="001C118D" w:rsidRPr="00B66733">
        <w:rPr>
          <w:rFonts w:ascii="Arial Narrow" w:hAnsi="Arial Narrow" w:cs="Times New Roman"/>
          <w:sz w:val="24"/>
          <w:szCs w:val="24"/>
        </w:rPr>
        <w:t xml:space="preserve">proteka javnog </w:t>
      </w:r>
      <w:r w:rsidRPr="00B66733">
        <w:rPr>
          <w:rFonts w:ascii="Arial Narrow" w:hAnsi="Arial Narrow" w:cs="Times New Roman"/>
          <w:sz w:val="24"/>
          <w:szCs w:val="24"/>
        </w:rPr>
        <w:t>natječaja,</w:t>
      </w:r>
    </w:p>
    <w:p w14:paraId="333102B7" w14:textId="77777777" w:rsidR="00477F0F" w:rsidRPr="00B66733" w:rsidRDefault="00477F0F" w:rsidP="00477F0F">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-potvrda od strane Općine da nemaju nepodmirene obveze prema Općini Brckovljani.</w:t>
      </w:r>
    </w:p>
    <w:p w14:paraId="7A420137" w14:textId="77777777" w:rsidR="00477F0F" w:rsidRPr="00B66733" w:rsidRDefault="00477F0F" w:rsidP="00477F0F">
      <w:pPr>
        <w:spacing w:after="0" w:line="240" w:lineRule="auto"/>
        <w:jc w:val="both"/>
        <w:rPr>
          <w:rFonts w:ascii="Arial Narrow" w:hAnsi="Arial Narrow" w:cs="Times New Roman"/>
          <w:sz w:val="24"/>
          <w:szCs w:val="24"/>
        </w:rPr>
      </w:pPr>
    </w:p>
    <w:p w14:paraId="2F435F80" w14:textId="7864181A" w:rsidR="00F0193F" w:rsidRPr="00F0193F" w:rsidRDefault="00B674BE" w:rsidP="00F0193F">
      <w:pPr>
        <w:spacing w:line="240" w:lineRule="auto"/>
        <w:ind w:left="284" w:hanging="284"/>
        <w:jc w:val="both"/>
        <w:rPr>
          <w:rFonts w:ascii="Arial Narrow" w:hAnsi="Arial Narrow"/>
          <w:b/>
          <w:sz w:val="24"/>
          <w:szCs w:val="24"/>
          <w:u w:val="single"/>
        </w:rPr>
      </w:pPr>
      <w:r w:rsidRPr="00B66733">
        <w:rPr>
          <w:rFonts w:ascii="Arial Narrow" w:hAnsi="Arial Narrow"/>
          <w:b/>
          <w:sz w:val="24"/>
          <w:szCs w:val="24"/>
        </w:rPr>
        <w:t>1</w:t>
      </w:r>
      <w:r w:rsidR="00B1646A" w:rsidRPr="00B66733">
        <w:rPr>
          <w:rFonts w:ascii="Arial Narrow" w:hAnsi="Arial Narrow"/>
          <w:b/>
          <w:sz w:val="24"/>
          <w:szCs w:val="24"/>
        </w:rPr>
        <w:t>0</w:t>
      </w:r>
      <w:r w:rsidRPr="00B66733">
        <w:rPr>
          <w:rFonts w:ascii="Arial Narrow" w:hAnsi="Arial Narrow"/>
          <w:b/>
          <w:sz w:val="24"/>
          <w:szCs w:val="24"/>
        </w:rPr>
        <w:t>.</w:t>
      </w:r>
      <w:r w:rsidR="00F0193F" w:rsidRPr="00F0193F">
        <w:t xml:space="preserve"> </w:t>
      </w:r>
      <w:r w:rsidR="00F0193F" w:rsidRPr="00F0193F">
        <w:rPr>
          <w:rFonts w:ascii="Arial Narrow" w:hAnsi="Arial Narrow"/>
          <w:b/>
          <w:sz w:val="24"/>
          <w:szCs w:val="24"/>
          <w:u w:val="single"/>
        </w:rPr>
        <w:t xml:space="preserve">Javno otvaranje ponuda će se održati dana </w:t>
      </w:r>
      <w:r w:rsidR="00F0193F" w:rsidRPr="00F0193F">
        <w:rPr>
          <w:rFonts w:ascii="Arial Narrow" w:hAnsi="Arial Narrow"/>
          <w:b/>
          <w:sz w:val="24"/>
          <w:szCs w:val="24"/>
          <w:u w:val="single"/>
        </w:rPr>
        <w:t>29</w:t>
      </w:r>
      <w:r w:rsidR="00F0193F" w:rsidRPr="00F0193F">
        <w:rPr>
          <w:rFonts w:ascii="Arial Narrow" w:hAnsi="Arial Narrow"/>
          <w:b/>
          <w:sz w:val="24"/>
          <w:szCs w:val="24"/>
          <w:u w:val="single"/>
        </w:rPr>
        <w:t xml:space="preserve">. </w:t>
      </w:r>
      <w:r w:rsidR="00F0193F" w:rsidRPr="00F0193F">
        <w:rPr>
          <w:rFonts w:ascii="Arial Narrow" w:hAnsi="Arial Narrow"/>
          <w:b/>
          <w:sz w:val="24"/>
          <w:szCs w:val="24"/>
          <w:u w:val="single"/>
        </w:rPr>
        <w:t>lipnja</w:t>
      </w:r>
      <w:r w:rsidR="00F0193F" w:rsidRPr="00F0193F">
        <w:rPr>
          <w:rFonts w:ascii="Arial Narrow" w:hAnsi="Arial Narrow"/>
          <w:b/>
          <w:sz w:val="24"/>
          <w:szCs w:val="24"/>
          <w:u w:val="single"/>
        </w:rPr>
        <w:t xml:space="preserve"> 2026. godine u 1</w:t>
      </w:r>
      <w:r w:rsidR="00F0193F" w:rsidRPr="00F0193F">
        <w:rPr>
          <w:rFonts w:ascii="Arial Narrow" w:hAnsi="Arial Narrow"/>
          <w:b/>
          <w:sz w:val="24"/>
          <w:szCs w:val="24"/>
          <w:u w:val="single"/>
        </w:rPr>
        <w:t>0</w:t>
      </w:r>
      <w:r w:rsidR="00F0193F" w:rsidRPr="00F0193F">
        <w:rPr>
          <w:rFonts w:ascii="Arial Narrow" w:hAnsi="Arial Narrow"/>
          <w:b/>
          <w:sz w:val="24"/>
          <w:szCs w:val="24"/>
          <w:u w:val="single"/>
        </w:rPr>
        <w:t>.00 sati u općinskoj vijećnici Općine Brckovljani, na adresi Kralja Zvonimira 9, Brckovljani.</w:t>
      </w:r>
    </w:p>
    <w:p w14:paraId="1EE3EB2C" w14:textId="72016206" w:rsidR="00F0193F" w:rsidRPr="00F0193F" w:rsidRDefault="00F0193F" w:rsidP="00F0193F">
      <w:pPr>
        <w:spacing w:line="240" w:lineRule="auto"/>
        <w:ind w:left="284" w:hanging="284"/>
        <w:jc w:val="both"/>
        <w:rPr>
          <w:rFonts w:ascii="Arial Narrow" w:hAnsi="Arial Narrow"/>
          <w:bCs/>
          <w:sz w:val="24"/>
          <w:szCs w:val="24"/>
        </w:rPr>
      </w:pPr>
      <w:r>
        <w:rPr>
          <w:rFonts w:ascii="Arial Narrow" w:hAnsi="Arial Narrow"/>
          <w:bCs/>
          <w:sz w:val="24"/>
          <w:szCs w:val="24"/>
        </w:rPr>
        <w:t xml:space="preserve">     </w:t>
      </w:r>
      <w:r w:rsidRPr="00F0193F">
        <w:rPr>
          <w:rFonts w:ascii="Arial Narrow" w:hAnsi="Arial Narrow"/>
          <w:bCs/>
          <w:sz w:val="24"/>
          <w:szCs w:val="24"/>
        </w:rPr>
        <w:t>Otvaranju ponuda mogu prisustvovati podnositelji ponuda ili njihovi ovlašteni predstavnici uz predočenje punomoći. O javnom otvaranju ponuda će biti sastavljen zapisnik, koji će po okončanju postupka javnog otvaranja ponuda supotpisati svi nazočni podnositelji ponuda ili njihovi ovlašteni predstavnici, te kojom će im prilikom osobno biti uručen otpravak istog. Pristigle ponude će pregledati i ocijeniti povjerenstvo za provedbu javnog natječaja koje je u tu svrhu imenovao općinski načelnik Općine Brckovljani pisanom odlukom, te će sastaviti zapisnik o svome radu. Nepravovremene ponude neće se razmatrati te će se navedeno unijeti u zapisnik.</w:t>
      </w:r>
    </w:p>
    <w:p w14:paraId="513599E9" w14:textId="10B5FB21" w:rsidR="00B674BE" w:rsidRPr="00B66733" w:rsidRDefault="00F0193F" w:rsidP="00F0193F">
      <w:pPr>
        <w:spacing w:line="240" w:lineRule="auto"/>
        <w:jc w:val="both"/>
        <w:rPr>
          <w:rFonts w:ascii="Arial Narrow" w:hAnsi="Arial Narrow"/>
          <w:sz w:val="24"/>
          <w:szCs w:val="24"/>
        </w:rPr>
      </w:pPr>
      <w:r>
        <w:rPr>
          <w:rFonts w:ascii="Arial Narrow" w:hAnsi="Arial Narrow"/>
          <w:b/>
          <w:sz w:val="24"/>
          <w:szCs w:val="24"/>
        </w:rPr>
        <w:t xml:space="preserve">11. </w:t>
      </w:r>
      <w:r w:rsidR="00B674BE" w:rsidRPr="00B66733">
        <w:rPr>
          <w:rFonts w:ascii="Arial Narrow" w:hAnsi="Arial Narrow"/>
          <w:sz w:val="24"/>
          <w:szCs w:val="24"/>
        </w:rPr>
        <w:t>Porezne obveze i ostale troškove</w:t>
      </w:r>
      <w:r w:rsidR="0027548D" w:rsidRPr="00B66733">
        <w:rPr>
          <w:rFonts w:ascii="Arial Narrow" w:hAnsi="Arial Narrow"/>
          <w:sz w:val="24"/>
          <w:szCs w:val="24"/>
        </w:rPr>
        <w:t xml:space="preserve"> </w:t>
      </w:r>
      <w:r w:rsidR="00B674BE" w:rsidRPr="00B66733">
        <w:rPr>
          <w:rFonts w:ascii="Arial Narrow" w:hAnsi="Arial Narrow"/>
          <w:sz w:val="24"/>
          <w:szCs w:val="24"/>
        </w:rPr>
        <w:t>vezane uz kupnju i prijenos vlasništva snosi kupac. Ostali uvjeti plaćanja utvrditi će se ugovorom</w:t>
      </w:r>
      <w:r w:rsidR="00D53682" w:rsidRPr="00B66733">
        <w:rPr>
          <w:rFonts w:ascii="Arial Narrow" w:hAnsi="Arial Narrow"/>
          <w:sz w:val="24"/>
          <w:szCs w:val="24"/>
        </w:rPr>
        <w:t>/predugovorom</w:t>
      </w:r>
      <w:r w:rsidR="00766A1A" w:rsidRPr="00B66733">
        <w:rPr>
          <w:rFonts w:ascii="Arial Narrow" w:hAnsi="Arial Narrow"/>
          <w:sz w:val="24"/>
          <w:szCs w:val="24"/>
        </w:rPr>
        <w:t xml:space="preserve"> </w:t>
      </w:r>
      <w:r w:rsidR="00B674BE" w:rsidRPr="00B66733">
        <w:rPr>
          <w:rFonts w:ascii="Arial Narrow" w:hAnsi="Arial Narrow"/>
          <w:sz w:val="24"/>
          <w:szCs w:val="24"/>
        </w:rPr>
        <w:t>o kupoprodaj</w:t>
      </w:r>
      <w:r w:rsidR="003B0FA7" w:rsidRPr="00B66733">
        <w:rPr>
          <w:rFonts w:ascii="Arial Narrow" w:hAnsi="Arial Narrow"/>
          <w:sz w:val="24"/>
          <w:szCs w:val="24"/>
        </w:rPr>
        <w:t>i</w:t>
      </w:r>
      <w:r w:rsidR="00B674BE" w:rsidRPr="00B66733">
        <w:rPr>
          <w:rFonts w:ascii="Arial Narrow" w:hAnsi="Arial Narrow"/>
          <w:sz w:val="24"/>
          <w:szCs w:val="24"/>
        </w:rPr>
        <w:t>. Prav</w:t>
      </w:r>
      <w:r w:rsidR="0027548D" w:rsidRPr="00B66733">
        <w:rPr>
          <w:rFonts w:ascii="Arial Narrow" w:hAnsi="Arial Narrow"/>
          <w:sz w:val="24"/>
          <w:szCs w:val="24"/>
        </w:rPr>
        <w:t>o uknjižbe je po uplati c</w:t>
      </w:r>
      <w:r w:rsidR="00B674BE" w:rsidRPr="00B66733">
        <w:rPr>
          <w:rFonts w:ascii="Arial Narrow" w:hAnsi="Arial Narrow"/>
          <w:sz w:val="24"/>
          <w:szCs w:val="24"/>
        </w:rPr>
        <w:t>jelokupnog kupoprodajnog iznosa.</w:t>
      </w:r>
      <w:r w:rsidR="00D53682" w:rsidRPr="00B66733">
        <w:rPr>
          <w:rFonts w:ascii="Arial Narrow" w:hAnsi="Arial Narrow"/>
          <w:sz w:val="24"/>
          <w:szCs w:val="24"/>
        </w:rPr>
        <w:t xml:space="preserve"> </w:t>
      </w:r>
    </w:p>
    <w:p w14:paraId="79D23C33" w14:textId="4D986681" w:rsidR="00B674BE" w:rsidRPr="00B66733" w:rsidRDefault="00E84504" w:rsidP="00B674BE">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1</w:t>
      </w:r>
      <w:r w:rsidR="00F0193F">
        <w:rPr>
          <w:rFonts w:ascii="Arial Narrow" w:hAnsi="Arial Narrow" w:cs="Times New Roman"/>
          <w:b/>
          <w:sz w:val="24"/>
          <w:szCs w:val="24"/>
        </w:rPr>
        <w:t>2</w:t>
      </w:r>
      <w:r w:rsidR="00B674BE" w:rsidRPr="00B66733">
        <w:rPr>
          <w:rFonts w:ascii="Arial Narrow" w:hAnsi="Arial Narrow" w:cs="Times New Roman"/>
          <w:b/>
          <w:sz w:val="24"/>
          <w:szCs w:val="24"/>
        </w:rPr>
        <w:t>.</w:t>
      </w:r>
      <w:r w:rsidR="00B674BE" w:rsidRPr="00B66733">
        <w:rPr>
          <w:rFonts w:ascii="Arial Narrow" w:hAnsi="Arial Narrow" w:cs="Times New Roman"/>
          <w:sz w:val="24"/>
          <w:szCs w:val="24"/>
        </w:rPr>
        <w:t xml:space="preserve"> Za odabir ponuditelja iz ovog javno</w:t>
      </w:r>
      <w:r w:rsidR="00380B0A" w:rsidRPr="00B66733">
        <w:rPr>
          <w:rFonts w:ascii="Arial Narrow" w:hAnsi="Arial Narrow" w:cs="Times New Roman"/>
          <w:sz w:val="24"/>
          <w:szCs w:val="24"/>
        </w:rPr>
        <w:t>g</w:t>
      </w:r>
      <w:r w:rsidR="00B674BE" w:rsidRPr="00B66733">
        <w:rPr>
          <w:rFonts w:ascii="Arial Narrow" w:hAnsi="Arial Narrow" w:cs="Times New Roman"/>
          <w:sz w:val="24"/>
          <w:szCs w:val="24"/>
        </w:rPr>
        <w:t xml:space="preserve"> </w:t>
      </w:r>
      <w:r w:rsidR="00407E9B" w:rsidRPr="00B66733">
        <w:rPr>
          <w:rFonts w:ascii="Arial Narrow" w:hAnsi="Arial Narrow" w:cs="Times New Roman"/>
          <w:sz w:val="24"/>
          <w:szCs w:val="24"/>
        </w:rPr>
        <w:t>natječaja, Općinsko</w:t>
      </w:r>
      <w:r w:rsidR="00B674BE" w:rsidRPr="00B66733">
        <w:rPr>
          <w:rFonts w:ascii="Arial Narrow" w:hAnsi="Arial Narrow" w:cs="Times New Roman"/>
          <w:sz w:val="24"/>
          <w:szCs w:val="24"/>
        </w:rPr>
        <w:t xml:space="preserve"> </w:t>
      </w:r>
      <w:r w:rsidR="00407E9B" w:rsidRPr="00B66733">
        <w:rPr>
          <w:rFonts w:ascii="Arial Narrow" w:hAnsi="Arial Narrow" w:cs="Times New Roman"/>
          <w:sz w:val="24"/>
          <w:szCs w:val="24"/>
        </w:rPr>
        <w:t>vijeće</w:t>
      </w:r>
      <w:r w:rsidR="00B674BE" w:rsidRPr="00B66733">
        <w:rPr>
          <w:rFonts w:ascii="Arial Narrow" w:hAnsi="Arial Narrow" w:cs="Times New Roman"/>
          <w:sz w:val="24"/>
          <w:szCs w:val="24"/>
        </w:rPr>
        <w:t xml:space="preserve"> Općine Brckovljani utvrđuje kriterij, a to je:</w:t>
      </w:r>
    </w:p>
    <w:p w14:paraId="115C60D9" w14:textId="77777777" w:rsidR="00B674BE" w:rsidRPr="00B66733" w:rsidRDefault="00B674BE" w:rsidP="00B674BE">
      <w:pPr>
        <w:spacing w:after="0" w:line="240" w:lineRule="auto"/>
        <w:jc w:val="both"/>
        <w:rPr>
          <w:rFonts w:ascii="Arial Narrow" w:hAnsi="Arial Narrow" w:cs="Times New Roman"/>
          <w:b/>
          <w:sz w:val="24"/>
          <w:szCs w:val="24"/>
        </w:rPr>
      </w:pPr>
      <w:r w:rsidRPr="00B66733">
        <w:rPr>
          <w:rFonts w:ascii="Arial Narrow" w:hAnsi="Arial Narrow" w:cs="Times New Roman"/>
          <w:b/>
          <w:sz w:val="24"/>
          <w:szCs w:val="24"/>
        </w:rPr>
        <w:t xml:space="preserve"> - najviša ponuđena cijena uz ispunjenje uvjeta iz ovog javnog natječaja.</w:t>
      </w:r>
    </w:p>
    <w:p w14:paraId="1FFC231A" w14:textId="77777777" w:rsidR="00B674BE" w:rsidRPr="00B66733" w:rsidRDefault="00B674BE" w:rsidP="00B674BE">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 xml:space="preserve"> U slučaju da dva ili više ponuditelja imaju istu ponuđenu cijenu, prednost će imati onaj ponuditelj čija ponuda je zaprimljena ranije.</w:t>
      </w:r>
    </w:p>
    <w:p w14:paraId="26DB4DC0" w14:textId="77777777" w:rsidR="00B674BE" w:rsidRPr="00B66733" w:rsidRDefault="00B674BE" w:rsidP="00B674BE">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U slučaju odustanka prvog najpovoljnijeg ponuditelja, najpovoljnijim ponuditeljem smatrati</w:t>
      </w:r>
      <w:r w:rsidR="005C1E6B" w:rsidRPr="00B66733">
        <w:rPr>
          <w:rFonts w:ascii="Arial Narrow" w:hAnsi="Arial Narrow" w:cs="Times New Roman"/>
          <w:sz w:val="24"/>
          <w:szCs w:val="24"/>
        </w:rPr>
        <w:t xml:space="preserve"> će se</w:t>
      </w:r>
      <w:r w:rsidRPr="00B66733">
        <w:rPr>
          <w:rFonts w:ascii="Arial Narrow" w:hAnsi="Arial Narrow" w:cs="Times New Roman"/>
          <w:sz w:val="24"/>
          <w:szCs w:val="24"/>
        </w:rPr>
        <w:t xml:space="preserve"> sljedeći najpovoljniji ponuditelj.</w:t>
      </w:r>
    </w:p>
    <w:p w14:paraId="46428628" w14:textId="77777777" w:rsidR="00B674BE" w:rsidRPr="00B66733" w:rsidRDefault="00B674BE" w:rsidP="00B674BE">
      <w:pPr>
        <w:spacing w:after="0" w:line="240" w:lineRule="auto"/>
        <w:jc w:val="both"/>
        <w:rPr>
          <w:rFonts w:ascii="Arial Narrow" w:hAnsi="Arial Narrow" w:cs="Times New Roman"/>
          <w:sz w:val="24"/>
          <w:szCs w:val="24"/>
        </w:rPr>
      </w:pPr>
      <w:r w:rsidRPr="00B66733">
        <w:rPr>
          <w:rFonts w:ascii="Arial Narrow" w:hAnsi="Arial Narrow" w:cs="Times New Roman"/>
          <w:sz w:val="24"/>
          <w:szCs w:val="24"/>
        </w:rPr>
        <w:t>Javni natječaj smatra se valjanim i ako je pravovremeno podnesena barem jedna valjana ponuda, sa ponuđenom cijenom koja je veća od početne.</w:t>
      </w:r>
    </w:p>
    <w:p w14:paraId="01218A58" w14:textId="489100D1" w:rsidR="00B674BE" w:rsidRPr="00B66733" w:rsidRDefault="00E84504" w:rsidP="00B674BE">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1</w:t>
      </w:r>
      <w:r w:rsidR="00F0193F">
        <w:rPr>
          <w:rFonts w:ascii="Arial Narrow" w:hAnsi="Arial Narrow" w:cs="Times New Roman"/>
          <w:b/>
          <w:sz w:val="24"/>
          <w:szCs w:val="24"/>
        </w:rPr>
        <w:t>3</w:t>
      </w:r>
      <w:r w:rsidR="00B674BE" w:rsidRPr="00B66733">
        <w:rPr>
          <w:rFonts w:ascii="Arial Narrow" w:hAnsi="Arial Narrow" w:cs="Times New Roman"/>
          <w:b/>
          <w:sz w:val="24"/>
          <w:szCs w:val="24"/>
        </w:rPr>
        <w:t>.</w:t>
      </w:r>
      <w:r w:rsidR="00B674BE" w:rsidRPr="00B66733">
        <w:rPr>
          <w:rFonts w:ascii="Arial Narrow" w:hAnsi="Arial Narrow" w:cs="Times New Roman"/>
          <w:sz w:val="24"/>
          <w:szCs w:val="24"/>
        </w:rPr>
        <w:t xml:space="preserve"> Odluku o odabiru ponuditelja donosi Općinsko vijeće Općine Brckovljani, o čemu će svi podnositelji ponuda biti pisanim putem obaviješteni u roku od 30 dana od donošenja Odluke.</w:t>
      </w:r>
    </w:p>
    <w:p w14:paraId="7EC51553" w14:textId="1261EDFF" w:rsidR="000670C6" w:rsidRPr="00B66733" w:rsidRDefault="00E84504" w:rsidP="000670C6">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1</w:t>
      </w:r>
      <w:r w:rsidR="00F0193F">
        <w:rPr>
          <w:rFonts w:ascii="Arial Narrow" w:hAnsi="Arial Narrow" w:cs="Times New Roman"/>
          <w:b/>
          <w:sz w:val="24"/>
          <w:szCs w:val="24"/>
        </w:rPr>
        <w:t>4</w:t>
      </w:r>
      <w:r w:rsidR="000670C6" w:rsidRPr="00B66733">
        <w:rPr>
          <w:rFonts w:ascii="Arial Narrow" w:hAnsi="Arial Narrow" w:cs="Times New Roman"/>
          <w:b/>
          <w:sz w:val="24"/>
          <w:szCs w:val="24"/>
        </w:rPr>
        <w:t>.</w:t>
      </w:r>
      <w:r w:rsidR="000670C6" w:rsidRPr="00B66733">
        <w:rPr>
          <w:rFonts w:ascii="Arial Narrow" w:hAnsi="Arial Narrow" w:cs="Times New Roman"/>
          <w:sz w:val="24"/>
          <w:szCs w:val="24"/>
        </w:rPr>
        <w:t xml:space="preserve"> Nepravodobne, nepotpune i nejasne ponude koje nisu sukladne ovom natječaju, kao i ponude s ponuđenim iznosom nižim od utvrđene početne cijene neće se razmatrati.</w:t>
      </w:r>
    </w:p>
    <w:p w14:paraId="69D01CAB" w14:textId="18424B8E" w:rsidR="000670C6" w:rsidRPr="00B66733" w:rsidRDefault="00E84504" w:rsidP="000670C6">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1</w:t>
      </w:r>
      <w:r w:rsidR="00F0193F">
        <w:rPr>
          <w:rFonts w:ascii="Arial Narrow" w:hAnsi="Arial Narrow" w:cs="Times New Roman"/>
          <w:b/>
          <w:sz w:val="24"/>
          <w:szCs w:val="24"/>
        </w:rPr>
        <w:t>5</w:t>
      </w:r>
      <w:r w:rsidR="000670C6" w:rsidRPr="00B66733">
        <w:rPr>
          <w:rFonts w:ascii="Arial Narrow" w:hAnsi="Arial Narrow" w:cs="Times New Roman"/>
          <w:b/>
          <w:sz w:val="24"/>
          <w:szCs w:val="24"/>
        </w:rPr>
        <w:t>.</w:t>
      </w:r>
      <w:r w:rsidR="000670C6" w:rsidRPr="00B66733">
        <w:rPr>
          <w:rFonts w:ascii="Arial Narrow" w:hAnsi="Arial Narrow" w:cs="Times New Roman"/>
          <w:sz w:val="24"/>
          <w:szCs w:val="24"/>
        </w:rPr>
        <w:t xml:space="preserve"> Odabrani ponuditelj dužan je sklopiti </w:t>
      </w:r>
      <w:r w:rsidR="00D53682" w:rsidRPr="00B66733">
        <w:rPr>
          <w:rFonts w:ascii="Arial Narrow" w:hAnsi="Arial Narrow" w:cs="Times New Roman"/>
          <w:sz w:val="24"/>
          <w:szCs w:val="24"/>
        </w:rPr>
        <w:t>predugovor/</w:t>
      </w:r>
      <w:r w:rsidR="000670C6" w:rsidRPr="00B66733">
        <w:rPr>
          <w:rFonts w:ascii="Arial Narrow" w:hAnsi="Arial Narrow" w:cs="Times New Roman"/>
          <w:sz w:val="24"/>
          <w:szCs w:val="24"/>
        </w:rPr>
        <w:t>ugovor o kupoprodaji sa Općinom Brckovljani u roku od 8 dana računajući od dana dostave Odluke Općinskog vijeća Općine Brckovljani o odabiru ponuditelja, kojim ugovorom će se regulirati međusobna prava i obveze između ugovornih strana.</w:t>
      </w:r>
    </w:p>
    <w:p w14:paraId="6FE8B9BD" w14:textId="776DE2F1" w:rsidR="000670C6" w:rsidRPr="00B66733" w:rsidRDefault="00E84504" w:rsidP="000A443A">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1</w:t>
      </w:r>
      <w:r w:rsidR="00F0193F">
        <w:rPr>
          <w:rFonts w:ascii="Arial Narrow" w:hAnsi="Arial Narrow" w:cs="Times New Roman"/>
          <w:b/>
          <w:sz w:val="24"/>
          <w:szCs w:val="24"/>
        </w:rPr>
        <w:t>6</w:t>
      </w:r>
      <w:r w:rsidR="000670C6" w:rsidRPr="00B66733">
        <w:rPr>
          <w:rFonts w:ascii="Arial Narrow" w:hAnsi="Arial Narrow" w:cs="Times New Roman"/>
          <w:b/>
          <w:sz w:val="24"/>
          <w:szCs w:val="24"/>
        </w:rPr>
        <w:t>.</w:t>
      </w:r>
      <w:r w:rsidR="000670C6" w:rsidRPr="00B66733">
        <w:rPr>
          <w:rFonts w:ascii="Arial Narrow" w:hAnsi="Arial Narrow" w:cs="Times New Roman"/>
          <w:sz w:val="24"/>
          <w:szCs w:val="24"/>
        </w:rPr>
        <w:t xml:space="preserve"> Ugovorom će se utvrdit pravo Općine da</w:t>
      </w:r>
      <w:r w:rsidR="005C1E6B" w:rsidRPr="00B66733">
        <w:rPr>
          <w:rFonts w:ascii="Arial Narrow" w:hAnsi="Arial Narrow" w:cs="Times New Roman"/>
          <w:sz w:val="24"/>
          <w:szCs w:val="24"/>
        </w:rPr>
        <w:t xml:space="preserve"> jednostrano raskine ugovor ukoliko</w:t>
      </w:r>
      <w:r w:rsidR="000670C6" w:rsidRPr="00B66733">
        <w:rPr>
          <w:rFonts w:ascii="Arial Narrow" w:hAnsi="Arial Narrow" w:cs="Times New Roman"/>
          <w:sz w:val="24"/>
          <w:szCs w:val="24"/>
        </w:rPr>
        <w:t xml:space="preserve"> kupac </w:t>
      </w:r>
      <w:r w:rsidR="000A443A" w:rsidRPr="00B66733">
        <w:rPr>
          <w:rFonts w:ascii="Arial Narrow" w:hAnsi="Arial Narrow" w:cs="Times New Roman"/>
          <w:sz w:val="24"/>
          <w:szCs w:val="24"/>
        </w:rPr>
        <w:t xml:space="preserve">ne plati kupoprodajnu cijenu u roku određenim ugovorom i u drugim slučajevima određenim ugovorom. </w:t>
      </w:r>
    </w:p>
    <w:p w14:paraId="4E2A7DE5" w14:textId="494D3A69" w:rsidR="000670C6" w:rsidRPr="00B66733" w:rsidRDefault="00E84504" w:rsidP="000670C6">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1</w:t>
      </w:r>
      <w:r w:rsidR="00F0193F">
        <w:rPr>
          <w:rFonts w:ascii="Arial Narrow" w:hAnsi="Arial Narrow" w:cs="Times New Roman"/>
          <w:b/>
          <w:sz w:val="24"/>
          <w:szCs w:val="24"/>
        </w:rPr>
        <w:t>7</w:t>
      </w:r>
      <w:r w:rsidR="000670C6" w:rsidRPr="00B66733">
        <w:rPr>
          <w:rFonts w:ascii="Arial Narrow" w:hAnsi="Arial Narrow" w:cs="Times New Roman"/>
          <w:b/>
          <w:sz w:val="24"/>
          <w:szCs w:val="24"/>
        </w:rPr>
        <w:t>.</w:t>
      </w:r>
      <w:r w:rsidR="000670C6" w:rsidRPr="00B66733">
        <w:rPr>
          <w:rFonts w:ascii="Arial Narrow" w:hAnsi="Arial Narrow" w:cs="Times New Roman"/>
          <w:sz w:val="24"/>
          <w:szCs w:val="24"/>
        </w:rPr>
        <w:t xml:space="preserve"> </w:t>
      </w:r>
      <w:r w:rsidR="002F0F74" w:rsidRPr="00B66733">
        <w:rPr>
          <w:rFonts w:ascii="Arial Narrow" w:hAnsi="Arial Narrow" w:cs="Times New Roman"/>
          <w:sz w:val="24"/>
          <w:szCs w:val="24"/>
        </w:rPr>
        <w:t>Općina Brckovljani</w:t>
      </w:r>
      <w:r w:rsidR="000670C6" w:rsidRPr="00B66733">
        <w:rPr>
          <w:rFonts w:ascii="Arial Narrow" w:hAnsi="Arial Narrow" w:cs="Times New Roman"/>
          <w:sz w:val="24"/>
          <w:szCs w:val="24"/>
        </w:rPr>
        <w:t xml:space="preserve"> zadržava pravo poništiti natječaj bez posebnog obrazloženja i bez snošenja novčanih i svih drugih eventualnih posljedica, kao i ne prihvatiti niti jednu zaprimljenu ponudu.</w:t>
      </w:r>
    </w:p>
    <w:p w14:paraId="4F2CAC4E" w14:textId="0CCAC1D5" w:rsidR="0004404E" w:rsidRPr="00B66733" w:rsidRDefault="00E84504" w:rsidP="000670C6">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1</w:t>
      </w:r>
      <w:r w:rsidR="00F0193F">
        <w:rPr>
          <w:rFonts w:ascii="Arial Narrow" w:hAnsi="Arial Narrow" w:cs="Times New Roman"/>
          <w:b/>
          <w:sz w:val="24"/>
          <w:szCs w:val="24"/>
        </w:rPr>
        <w:t>8</w:t>
      </w:r>
      <w:r w:rsidR="0004404E" w:rsidRPr="00B66733">
        <w:rPr>
          <w:rFonts w:ascii="Arial Narrow" w:hAnsi="Arial Narrow" w:cs="Times New Roman"/>
          <w:b/>
          <w:sz w:val="24"/>
          <w:szCs w:val="24"/>
        </w:rPr>
        <w:t>.</w:t>
      </w:r>
      <w:r w:rsidR="0004404E" w:rsidRPr="00B66733">
        <w:rPr>
          <w:rFonts w:ascii="Arial Narrow" w:hAnsi="Arial Narrow" w:cs="Times New Roman"/>
          <w:sz w:val="24"/>
          <w:szCs w:val="24"/>
        </w:rPr>
        <w:t xml:space="preserve"> Ponuditelji mogu dostaviti ponudu na svojim obrascima uz navođenje svih podataka koji su određeni ovim natječajem.</w:t>
      </w:r>
    </w:p>
    <w:p w14:paraId="7FDB1EAC" w14:textId="530D032C" w:rsidR="00CA490B" w:rsidRPr="00B66733" w:rsidRDefault="00B66733" w:rsidP="000670C6">
      <w:pPr>
        <w:spacing w:after="0" w:line="240" w:lineRule="auto"/>
        <w:jc w:val="both"/>
        <w:rPr>
          <w:rFonts w:ascii="Arial Narrow" w:hAnsi="Arial Narrow" w:cs="Times New Roman"/>
          <w:sz w:val="24"/>
          <w:szCs w:val="24"/>
        </w:rPr>
      </w:pPr>
      <w:r w:rsidRPr="00B66733">
        <w:rPr>
          <w:rFonts w:ascii="Arial Narrow" w:hAnsi="Arial Narrow" w:cs="Times New Roman"/>
          <w:b/>
          <w:sz w:val="24"/>
          <w:szCs w:val="24"/>
        </w:rPr>
        <w:t>1</w:t>
      </w:r>
      <w:r w:rsidR="00F0193F">
        <w:rPr>
          <w:rFonts w:ascii="Arial Narrow" w:hAnsi="Arial Narrow" w:cs="Times New Roman"/>
          <w:b/>
          <w:sz w:val="24"/>
          <w:szCs w:val="24"/>
        </w:rPr>
        <w:t>9</w:t>
      </w:r>
      <w:r w:rsidR="00CA490B" w:rsidRPr="00B66733">
        <w:rPr>
          <w:rFonts w:ascii="Arial Narrow" w:hAnsi="Arial Narrow" w:cs="Times New Roman"/>
          <w:b/>
          <w:sz w:val="24"/>
          <w:szCs w:val="24"/>
        </w:rPr>
        <w:t>.</w:t>
      </w:r>
      <w:r w:rsidR="00E84504" w:rsidRPr="00B66733">
        <w:rPr>
          <w:rFonts w:ascii="Arial Narrow" w:hAnsi="Arial Narrow" w:cs="Times New Roman"/>
          <w:sz w:val="24"/>
          <w:szCs w:val="24"/>
        </w:rPr>
        <w:t xml:space="preserve"> Prilog ovom natječaju su </w:t>
      </w:r>
      <w:r w:rsidR="006730EC" w:rsidRPr="00B66733">
        <w:rPr>
          <w:rFonts w:ascii="Arial Narrow" w:hAnsi="Arial Narrow" w:cs="Times New Roman"/>
          <w:sz w:val="24"/>
          <w:szCs w:val="24"/>
        </w:rPr>
        <w:t>obrasci ponudbenih listova</w:t>
      </w:r>
      <w:r w:rsidR="005E32C6" w:rsidRPr="00B66733">
        <w:rPr>
          <w:rFonts w:ascii="Arial Narrow" w:hAnsi="Arial Narrow" w:cs="Times New Roman"/>
          <w:sz w:val="24"/>
          <w:szCs w:val="24"/>
        </w:rPr>
        <w:t xml:space="preserve"> i obrazac izjave</w:t>
      </w:r>
      <w:r w:rsidR="006A09EE" w:rsidRPr="00B66733">
        <w:rPr>
          <w:rFonts w:ascii="Arial Narrow" w:hAnsi="Arial Narrow" w:cs="Times New Roman"/>
          <w:sz w:val="24"/>
          <w:szCs w:val="24"/>
        </w:rPr>
        <w:t>.</w:t>
      </w:r>
    </w:p>
    <w:p w14:paraId="1434B3BC" w14:textId="65CF2AB7" w:rsidR="00C87A3D" w:rsidRDefault="00F0193F" w:rsidP="00E559EE">
      <w:pPr>
        <w:spacing w:after="0" w:line="240" w:lineRule="auto"/>
        <w:jc w:val="both"/>
        <w:rPr>
          <w:rFonts w:ascii="Arial Narrow" w:hAnsi="Arial Narrow" w:cs="Times New Roman"/>
          <w:sz w:val="24"/>
          <w:szCs w:val="24"/>
        </w:rPr>
      </w:pPr>
      <w:r>
        <w:rPr>
          <w:rFonts w:ascii="Arial Narrow" w:hAnsi="Arial Narrow" w:cs="Times New Roman"/>
          <w:b/>
          <w:sz w:val="24"/>
          <w:szCs w:val="24"/>
        </w:rPr>
        <w:lastRenderedPageBreak/>
        <w:t>20</w:t>
      </w:r>
      <w:r w:rsidR="00A4445E" w:rsidRPr="00B66733">
        <w:rPr>
          <w:rFonts w:ascii="Arial Narrow" w:hAnsi="Arial Narrow" w:cs="Times New Roman"/>
          <w:b/>
          <w:sz w:val="24"/>
          <w:szCs w:val="24"/>
        </w:rPr>
        <w:t>.</w:t>
      </w:r>
      <w:r w:rsidR="00A4445E" w:rsidRPr="00B66733">
        <w:rPr>
          <w:rFonts w:ascii="Arial Narrow" w:hAnsi="Arial Narrow" w:cs="Times New Roman"/>
          <w:sz w:val="24"/>
          <w:szCs w:val="24"/>
        </w:rPr>
        <w:t xml:space="preserve"> Sve potrebne informacije mogu se dobiti na telefon 01/275</w:t>
      </w:r>
      <w:r w:rsidR="008C28C2" w:rsidRPr="00B66733">
        <w:rPr>
          <w:rFonts w:ascii="Arial Narrow" w:hAnsi="Arial Narrow" w:cs="Times New Roman"/>
          <w:sz w:val="24"/>
          <w:szCs w:val="24"/>
        </w:rPr>
        <w:t>3-524</w:t>
      </w:r>
      <w:r w:rsidR="00A4445E" w:rsidRPr="00B66733">
        <w:rPr>
          <w:rFonts w:ascii="Arial Narrow" w:hAnsi="Arial Narrow" w:cs="Times New Roman"/>
          <w:sz w:val="24"/>
          <w:szCs w:val="24"/>
        </w:rPr>
        <w:t xml:space="preserve"> i na e-mail adresi </w:t>
      </w:r>
      <w:hyperlink r:id="rId5" w:history="1">
        <w:r w:rsidR="00A64017" w:rsidRPr="00B81A47">
          <w:rPr>
            <w:rStyle w:val="Hiperveza"/>
            <w:rFonts w:ascii="Arial Narrow" w:hAnsi="Arial Narrow" w:cs="Times New Roman"/>
            <w:sz w:val="24"/>
            <w:szCs w:val="24"/>
          </w:rPr>
          <w:t>pravna.sluzba@brckovljani.hr</w:t>
        </w:r>
      </w:hyperlink>
      <w:r w:rsidR="00A4445E" w:rsidRPr="00B66733">
        <w:rPr>
          <w:rFonts w:ascii="Arial Narrow" w:hAnsi="Arial Narrow" w:cs="Times New Roman"/>
          <w:sz w:val="24"/>
          <w:szCs w:val="24"/>
        </w:rPr>
        <w:t>.</w:t>
      </w:r>
    </w:p>
    <w:p w14:paraId="183EEEA7" w14:textId="77777777" w:rsidR="00B66733" w:rsidRPr="00B66733" w:rsidRDefault="00B66733" w:rsidP="00E559EE">
      <w:pPr>
        <w:spacing w:after="0" w:line="240" w:lineRule="auto"/>
        <w:jc w:val="both"/>
        <w:rPr>
          <w:rFonts w:ascii="Arial Narrow" w:hAnsi="Arial Narrow" w:cs="Times New Roman"/>
          <w:sz w:val="24"/>
          <w:szCs w:val="24"/>
        </w:rPr>
      </w:pPr>
    </w:p>
    <w:p w14:paraId="44DFE187" w14:textId="77777777" w:rsidR="00C87A3D" w:rsidRDefault="00C87A3D" w:rsidP="00E559EE">
      <w:pPr>
        <w:spacing w:after="0" w:line="240" w:lineRule="auto"/>
        <w:jc w:val="both"/>
        <w:rPr>
          <w:rFonts w:ascii="Arial Narrow" w:hAnsi="Arial Narrow" w:cs="Times New Roman"/>
          <w:b/>
          <w:sz w:val="24"/>
          <w:szCs w:val="24"/>
        </w:rPr>
      </w:pPr>
    </w:p>
    <w:p w14:paraId="2316DF8D" w14:textId="77777777" w:rsidR="00B66733" w:rsidRDefault="00B66733" w:rsidP="00E559EE">
      <w:pPr>
        <w:spacing w:after="0" w:line="240" w:lineRule="auto"/>
        <w:jc w:val="both"/>
        <w:rPr>
          <w:rFonts w:ascii="Arial Narrow" w:hAnsi="Arial Narrow" w:cs="Times New Roman"/>
          <w:b/>
          <w:sz w:val="24"/>
          <w:szCs w:val="24"/>
        </w:rPr>
      </w:pPr>
    </w:p>
    <w:p w14:paraId="3F8AF6F2" w14:textId="77777777" w:rsidR="00B66733" w:rsidRPr="00B66733" w:rsidRDefault="00B66733" w:rsidP="00E559EE">
      <w:pPr>
        <w:spacing w:after="0" w:line="240" w:lineRule="auto"/>
        <w:jc w:val="both"/>
        <w:rPr>
          <w:rFonts w:ascii="Arial Narrow" w:hAnsi="Arial Narrow" w:cs="Times New Roman"/>
          <w:b/>
          <w:sz w:val="24"/>
          <w:szCs w:val="24"/>
        </w:rPr>
      </w:pPr>
    </w:p>
    <w:p w14:paraId="5BDBD4A7" w14:textId="77777777" w:rsidR="00C87A3D" w:rsidRPr="00B66733" w:rsidRDefault="00C87A3D" w:rsidP="00E559EE">
      <w:pPr>
        <w:spacing w:after="0" w:line="240" w:lineRule="auto"/>
        <w:jc w:val="both"/>
        <w:rPr>
          <w:rFonts w:ascii="Arial Narrow" w:hAnsi="Arial Narrow" w:cs="Times New Roman"/>
          <w:b/>
          <w:sz w:val="24"/>
          <w:szCs w:val="24"/>
        </w:rPr>
      </w:pPr>
    </w:p>
    <w:p w14:paraId="62BBB6DB" w14:textId="10F4AFBD" w:rsidR="00EA62B9" w:rsidRPr="00B66733" w:rsidRDefault="00E04B3F" w:rsidP="00D53682">
      <w:pPr>
        <w:spacing w:after="0" w:line="240" w:lineRule="auto"/>
        <w:jc w:val="center"/>
        <w:rPr>
          <w:rFonts w:ascii="Arial Narrow" w:hAnsi="Arial Narrow" w:cs="Times New Roman"/>
          <w:sz w:val="24"/>
          <w:szCs w:val="24"/>
        </w:rPr>
      </w:pPr>
      <w:r w:rsidRPr="00B66733">
        <w:rPr>
          <w:rFonts w:ascii="Arial Narrow" w:hAnsi="Arial Narrow" w:cs="Times New Roman"/>
          <w:sz w:val="24"/>
          <w:szCs w:val="24"/>
        </w:rPr>
        <w:t xml:space="preserve">                   </w:t>
      </w:r>
      <w:r w:rsidR="005834DC" w:rsidRPr="00B66733">
        <w:rPr>
          <w:rFonts w:ascii="Arial Narrow" w:hAnsi="Arial Narrow" w:cs="Times New Roman"/>
          <w:sz w:val="24"/>
          <w:szCs w:val="24"/>
        </w:rPr>
        <w:t xml:space="preserve">                      </w:t>
      </w:r>
      <w:r w:rsidR="00D53682" w:rsidRPr="00B66733">
        <w:rPr>
          <w:rFonts w:ascii="Arial Narrow" w:hAnsi="Arial Narrow" w:cs="Times New Roman"/>
          <w:sz w:val="24"/>
          <w:szCs w:val="24"/>
        </w:rPr>
        <w:t>OPĆINSKI NAČELNIK</w:t>
      </w:r>
    </w:p>
    <w:p w14:paraId="1606B22A" w14:textId="506B7958" w:rsidR="00D53682" w:rsidRPr="00B66733" w:rsidRDefault="00D53682" w:rsidP="00D53682">
      <w:pPr>
        <w:spacing w:after="0" w:line="240" w:lineRule="auto"/>
        <w:jc w:val="center"/>
        <w:rPr>
          <w:rFonts w:ascii="Arial Narrow" w:hAnsi="Arial Narrow" w:cs="Times New Roman"/>
          <w:sz w:val="24"/>
          <w:szCs w:val="24"/>
        </w:rPr>
      </w:pPr>
      <w:r w:rsidRPr="00B66733">
        <w:rPr>
          <w:rFonts w:ascii="Arial Narrow" w:hAnsi="Arial Narrow" w:cs="Times New Roman"/>
          <w:sz w:val="24"/>
          <w:szCs w:val="24"/>
        </w:rPr>
        <w:t xml:space="preserve">                                        Tihomir Đuras</w:t>
      </w:r>
      <w:r w:rsidR="00983F8C" w:rsidRPr="00B66733">
        <w:rPr>
          <w:rFonts w:ascii="Arial Narrow" w:hAnsi="Arial Narrow" w:cs="Times New Roman"/>
          <w:sz w:val="24"/>
          <w:szCs w:val="24"/>
        </w:rPr>
        <w:t xml:space="preserve"> </w:t>
      </w:r>
      <w:r w:rsidR="00BD08CD" w:rsidRPr="00B66733">
        <w:rPr>
          <w:rFonts w:ascii="Arial Narrow" w:hAnsi="Arial Narrow" w:cs="Times New Roman"/>
          <w:sz w:val="24"/>
          <w:szCs w:val="24"/>
        </w:rPr>
        <w:t>v.r.</w:t>
      </w:r>
    </w:p>
    <w:p w14:paraId="5662E6C5" w14:textId="77777777" w:rsidR="00F0109E" w:rsidRPr="00B66733" w:rsidRDefault="00F0109E" w:rsidP="00E04B3F">
      <w:pPr>
        <w:spacing w:after="0" w:line="240" w:lineRule="auto"/>
        <w:jc w:val="center"/>
        <w:rPr>
          <w:rFonts w:ascii="Arial Narrow" w:hAnsi="Arial Narrow" w:cs="Times New Roman"/>
          <w:sz w:val="24"/>
          <w:szCs w:val="24"/>
        </w:rPr>
      </w:pPr>
    </w:p>
    <w:p w14:paraId="2B3BED08" w14:textId="77777777" w:rsidR="00F0109E" w:rsidRPr="00B66733" w:rsidRDefault="00F0109E" w:rsidP="00F0109E">
      <w:pPr>
        <w:pStyle w:val="tekst"/>
        <w:shd w:val="clear" w:color="auto" w:fill="FFFFFF"/>
        <w:spacing w:before="13" w:beforeAutospacing="0" w:after="13" w:afterAutospacing="0"/>
        <w:ind w:left="877" w:right="877"/>
        <w:jc w:val="both"/>
        <w:rPr>
          <w:rFonts w:ascii="Arial Narrow" w:hAnsi="Arial Narrow" w:cs="Arial"/>
          <w:color w:val="000000"/>
        </w:rPr>
      </w:pPr>
    </w:p>
    <w:p w14:paraId="3501211A" w14:textId="77777777" w:rsidR="00F0109E" w:rsidRPr="00B66733" w:rsidRDefault="00F0109E" w:rsidP="00E04B3F">
      <w:pPr>
        <w:spacing w:after="0" w:line="240" w:lineRule="auto"/>
        <w:jc w:val="center"/>
        <w:rPr>
          <w:rFonts w:ascii="Arial Narrow" w:hAnsi="Arial Narrow" w:cs="Times New Roman"/>
          <w:sz w:val="24"/>
          <w:szCs w:val="24"/>
        </w:rPr>
      </w:pPr>
    </w:p>
    <w:sectPr w:rsidR="00F0109E" w:rsidRPr="00B66733" w:rsidSect="00081732">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1363E"/>
    <w:multiLevelType w:val="hybridMultilevel"/>
    <w:tmpl w:val="5EDA5930"/>
    <w:lvl w:ilvl="0" w:tplc="B21A4326">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67336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9EE"/>
    <w:rsid w:val="000048CF"/>
    <w:rsid w:val="00040FE7"/>
    <w:rsid w:val="0004404E"/>
    <w:rsid w:val="000670C6"/>
    <w:rsid w:val="00074C65"/>
    <w:rsid w:val="00081732"/>
    <w:rsid w:val="000A443A"/>
    <w:rsid w:val="000D2A05"/>
    <w:rsid w:val="000E764E"/>
    <w:rsid w:val="00101B27"/>
    <w:rsid w:val="00116263"/>
    <w:rsid w:val="00117677"/>
    <w:rsid w:val="00117753"/>
    <w:rsid w:val="00126662"/>
    <w:rsid w:val="001343A5"/>
    <w:rsid w:val="00137A93"/>
    <w:rsid w:val="00163D93"/>
    <w:rsid w:val="00166CEE"/>
    <w:rsid w:val="001B2EEB"/>
    <w:rsid w:val="001C118D"/>
    <w:rsid w:val="001C3055"/>
    <w:rsid w:val="001D1E06"/>
    <w:rsid w:val="001D73C9"/>
    <w:rsid w:val="0020068E"/>
    <w:rsid w:val="00206E51"/>
    <w:rsid w:val="00214BBA"/>
    <w:rsid w:val="00223938"/>
    <w:rsid w:val="00241448"/>
    <w:rsid w:val="00241797"/>
    <w:rsid w:val="00241E8F"/>
    <w:rsid w:val="00242E3E"/>
    <w:rsid w:val="00247CA9"/>
    <w:rsid w:val="0027548D"/>
    <w:rsid w:val="0029050B"/>
    <w:rsid w:val="0029679D"/>
    <w:rsid w:val="002A1DD5"/>
    <w:rsid w:val="002A558D"/>
    <w:rsid w:val="002A5ACE"/>
    <w:rsid w:val="002F0F74"/>
    <w:rsid w:val="003226D9"/>
    <w:rsid w:val="00351207"/>
    <w:rsid w:val="003520B4"/>
    <w:rsid w:val="003555D4"/>
    <w:rsid w:val="00377F6D"/>
    <w:rsid w:val="00380B0A"/>
    <w:rsid w:val="003A3111"/>
    <w:rsid w:val="003A7728"/>
    <w:rsid w:val="003B0FA7"/>
    <w:rsid w:val="003C4C44"/>
    <w:rsid w:val="003C640F"/>
    <w:rsid w:val="003D1515"/>
    <w:rsid w:val="003E2E84"/>
    <w:rsid w:val="003E6CF7"/>
    <w:rsid w:val="003F2375"/>
    <w:rsid w:val="003F6871"/>
    <w:rsid w:val="00407E9B"/>
    <w:rsid w:val="004134A4"/>
    <w:rsid w:val="004231B4"/>
    <w:rsid w:val="004251CC"/>
    <w:rsid w:val="00477F0F"/>
    <w:rsid w:val="0048389E"/>
    <w:rsid w:val="004A2484"/>
    <w:rsid w:val="004A7502"/>
    <w:rsid w:val="004C432E"/>
    <w:rsid w:val="004D46DD"/>
    <w:rsid w:val="004F2D6C"/>
    <w:rsid w:val="004F3FD2"/>
    <w:rsid w:val="00517200"/>
    <w:rsid w:val="005312F6"/>
    <w:rsid w:val="0053605C"/>
    <w:rsid w:val="00541D70"/>
    <w:rsid w:val="005420CE"/>
    <w:rsid w:val="0055168F"/>
    <w:rsid w:val="00555BFB"/>
    <w:rsid w:val="00562993"/>
    <w:rsid w:val="005834DC"/>
    <w:rsid w:val="005A09A2"/>
    <w:rsid w:val="005C0282"/>
    <w:rsid w:val="005C1928"/>
    <w:rsid w:val="005C1E6B"/>
    <w:rsid w:val="005D3229"/>
    <w:rsid w:val="005D3726"/>
    <w:rsid w:val="005E32C6"/>
    <w:rsid w:val="005E6C8C"/>
    <w:rsid w:val="005F05FB"/>
    <w:rsid w:val="005F4794"/>
    <w:rsid w:val="0061017E"/>
    <w:rsid w:val="00647293"/>
    <w:rsid w:val="00664B72"/>
    <w:rsid w:val="006730EC"/>
    <w:rsid w:val="006764BB"/>
    <w:rsid w:val="00676562"/>
    <w:rsid w:val="006A0668"/>
    <w:rsid w:val="006A09EE"/>
    <w:rsid w:val="006A6AA7"/>
    <w:rsid w:val="006B4BEB"/>
    <w:rsid w:val="006C0AC7"/>
    <w:rsid w:val="006C121F"/>
    <w:rsid w:val="006C19EE"/>
    <w:rsid w:val="0072390A"/>
    <w:rsid w:val="00730F9A"/>
    <w:rsid w:val="00745723"/>
    <w:rsid w:val="0074593C"/>
    <w:rsid w:val="00763561"/>
    <w:rsid w:val="00766A1A"/>
    <w:rsid w:val="00773691"/>
    <w:rsid w:val="00780E94"/>
    <w:rsid w:val="00785DB1"/>
    <w:rsid w:val="00795D07"/>
    <w:rsid w:val="007B4C6A"/>
    <w:rsid w:val="007B7862"/>
    <w:rsid w:val="007C2AB6"/>
    <w:rsid w:val="007C376A"/>
    <w:rsid w:val="007E0F35"/>
    <w:rsid w:val="00803F62"/>
    <w:rsid w:val="008101B7"/>
    <w:rsid w:val="00822BB1"/>
    <w:rsid w:val="00835858"/>
    <w:rsid w:val="00843C24"/>
    <w:rsid w:val="008471BD"/>
    <w:rsid w:val="00881D1B"/>
    <w:rsid w:val="0089093C"/>
    <w:rsid w:val="00891934"/>
    <w:rsid w:val="008A0478"/>
    <w:rsid w:val="008A60CF"/>
    <w:rsid w:val="008C28C2"/>
    <w:rsid w:val="008D1A9E"/>
    <w:rsid w:val="008E37F9"/>
    <w:rsid w:val="008F1621"/>
    <w:rsid w:val="00934C46"/>
    <w:rsid w:val="00940CCF"/>
    <w:rsid w:val="0097296F"/>
    <w:rsid w:val="00983F8C"/>
    <w:rsid w:val="00996E7D"/>
    <w:rsid w:val="009975FD"/>
    <w:rsid w:val="00997D41"/>
    <w:rsid w:val="009B29A5"/>
    <w:rsid w:val="009B5330"/>
    <w:rsid w:val="009C3030"/>
    <w:rsid w:val="009E2B87"/>
    <w:rsid w:val="00A03A02"/>
    <w:rsid w:val="00A258EA"/>
    <w:rsid w:val="00A347D4"/>
    <w:rsid w:val="00A4445E"/>
    <w:rsid w:val="00A47AEA"/>
    <w:rsid w:val="00A64017"/>
    <w:rsid w:val="00A65A0A"/>
    <w:rsid w:val="00A91E90"/>
    <w:rsid w:val="00A91ECD"/>
    <w:rsid w:val="00AA0B5D"/>
    <w:rsid w:val="00AC61FB"/>
    <w:rsid w:val="00AE62B3"/>
    <w:rsid w:val="00AF4107"/>
    <w:rsid w:val="00AF5414"/>
    <w:rsid w:val="00B079C4"/>
    <w:rsid w:val="00B10EB8"/>
    <w:rsid w:val="00B1646A"/>
    <w:rsid w:val="00B16F68"/>
    <w:rsid w:val="00B343FD"/>
    <w:rsid w:val="00B44ECE"/>
    <w:rsid w:val="00B5313E"/>
    <w:rsid w:val="00B66733"/>
    <w:rsid w:val="00B669B4"/>
    <w:rsid w:val="00B674BE"/>
    <w:rsid w:val="00B74D1C"/>
    <w:rsid w:val="00B81B63"/>
    <w:rsid w:val="00B84DE9"/>
    <w:rsid w:val="00B8538D"/>
    <w:rsid w:val="00B91052"/>
    <w:rsid w:val="00B947A5"/>
    <w:rsid w:val="00BA2337"/>
    <w:rsid w:val="00BA5A0C"/>
    <w:rsid w:val="00BC2F04"/>
    <w:rsid w:val="00BD08CD"/>
    <w:rsid w:val="00BE2965"/>
    <w:rsid w:val="00BF2823"/>
    <w:rsid w:val="00BF6E55"/>
    <w:rsid w:val="00C247D3"/>
    <w:rsid w:val="00C52184"/>
    <w:rsid w:val="00C609C1"/>
    <w:rsid w:val="00C626CD"/>
    <w:rsid w:val="00C6380B"/>
    <w:rsid w:val="00C64E87"/>
    <w:rsid w:val="00C66E10"/>
    <w:rsid w:val="00C728F6"/>
    <w:rsid w:val="00C87A3D"/>
    <w:rsid w:val="00C90F5A"/>
    <w:rsid w:val="00C948A0"/>
    <w:rsid w:val="00C978FF"/>
    <w:rsid w:val="00CA490B"/>
    <w:rsid w:val="00CA5342"/>
    <w:rsid w:val="00CB74E5"/>
    <w:rsid w:val="00CF1942"/>
    <w:rsid w:val="00D11DDA"/>
    <w:rsid w:val="00D226D6"/>
    <w:rsid w:val="00D4355D"/>
    <w:rsid w:val="00D53682"/>
    <w:rsid w:val="00D73CD5"/>
    <w:rsid w:val="00D81AFD"/>
    <w:rsid w:val="00D821E8"/>
    <w:rsid w:val="00D85673"/>
    <w:rsid w:val="00D85966"/>
    <w:rsid w:val="00DA1AC2"/>
    <w:rsid w:val="00DC41C8"/>
    <w:rsid w:val="00DD00B1"/>
    <w:rsid w:val="00E04B3F"/>
    <w:rsid w:val="00E15380"/>
    <w:rsid w:val="00E246AD"/>
    <w:rsid w:val="00E26B2A"/>
    <w:rsid w:val="00E508DA"/>
    <w:rsid w:val="00E559EE"/>
    <w:rsid w:val="00E66829"/>
    <w:rsid w:val="00E71650"/>
    <w:rsid w:val="00E71725"/>
    <w:rsid w:val="00E84504"/>
    <w:rsid w:val="00E84595"/>
    <w:rsid w:val="00E93658"/>
    <w:rsid w:val="00EA0FFA"/>
    <w:rsid w:val="00EA33A8"/>
    <w:rsid w:val="00EA504B"/>
    <w:rsid w:val="00EA5411"/>
    <w:rsid w:val="00EA62B9"/>
    <w:rsid w:val="00EC286E"/>
    <w:rsid w:val="00EC2D2F"/>
    <w:rsid w:val="00EE302A"/>
    <w:rsid w:val="00F0109E"/>
    <w:rsid w:val="00F0193F"/>
    <w:rsid w:val="00F36355"/>
    <w:rsid w:val="00F3705B"/>
    <w:rsid w:val="00F62873"/>
    <w:rsid w:val="00F75FBD"/>
    <w:rsid w:val="00F770DC"/>
    <w:rsid w:val="00F848AB"/>
    <w:rsid w:val="00F8626E"/>
    <w:rsid w:val="00F92364"/>
    <w:rsid w:val="00FA10FD"/>
    <w:rsid w:val="00FA6582"/>
    <w:rsid w:val="00FD2394"/>
    <w:rsid w:val="00FD70D5"/>
    <w:rsid w:val="00FE2333"/>
    <w:rsid w:val="00FE5A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C8D9D"/>
  <w15:docId w15:val="{B901ED68-25EA-45C9-B370-6F1C46DD6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C46"/>
  </w:style>
  <w:style w:type="paragraph" w:styleId="Naslov2">
    <w:name w:val="heading 2"/>
    <w:basedOn w:val="Normal"/>
    <w:next w:val="Normal"/>
    <w:link w:val="Naslov2Char"/>
    <w:qFormat/>
    <w:rsid w:val="003E6CF7"/>
    <w:pPr>
      <w:keepNext/>
      <w:spacing w:before="240" w:after="60" w:line="240" w:lineRule="auto"/>
      <w:outlineLvl w:val="1"/>
    </w:pPr>
    <w:rPr>
      <w:rFonts w:ascii="Arial" w:eastAsia="Times New Roman" w:hAnsi="Arial" w:cs="Times New Roman"/>
      <w:b/>
      <w:bCs/>
      <w:i/>
      <w:iCs/>
      <w:sz w:val="28"/>
      <w:szCs w:val="2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E55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
    <w:rsid w:val="00F0109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naslovc">
    <w:name w:val="naslov_c"/>
    <w:basedOn w:val="Normal"/>
    <w:rsid w:val="00F0109E"/>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aslov2Char">
    <w:name w:val="Naslov 2 Char"/>
    <w:basedOn w:val="Zadanifontodlomka"/>
    <w:link w:val="Naslov2"/>
    <w:rsid w:val="003E6CF7"/>
    <w:rPr>
      <w:rFonts w:ascii="Arial" w:eastAsia="Times New Roman" w:hAnsi="Arial" w:cs="Times New Roman"/>
      <w:b/>
      <w:bCs/>
      <w:i/>
      <w:iCs/>
      <w:sz w:val="28"/>
      <w:szCs w:val="28"/>
      <w:lang w:eastAsia="hr-HR"/>
    </w:rPr>
  </w:style>
  <w:style w:type="paragraph" w:styleId="Odlomakpopisa">
    <w:name w:val="List Paragraph"/>
    <w:basedOn w:val="Normal"/>
    <w:uiPriority w:val="34"/>
    <w:qFormat/>
    <w:rsid w:val="00A91ECD"/>
    <w:pPr>
      <w:ind w:left="720"/>
      <w:contextualSpacing/>
    </w:pPr>
  </w:style>
  <w:style w:type="character" w:styleId="Hiperveza">
    <w:name w:val="Hyperlink"/>
    <w:basedOn w:val="Zadanifontodlomka"/>
    <w:uiPriority w:val="99"/>
    <w:unhideWhenUsed/>
    <w:rsid w:val="00380B0A"/>
    <w:rPr>
      <w:color w:val="0000FF" w:themeColor="hyperlink"/>
      <w:u w:val="single"/>
    </w:rPr>
  </w:style>
  <w:style w:type="character" w:styleId="SlijeenaHiperveza">
    <w:name w:val="FollowedHyperlink"/>
    <w:basedOn w:val="Zadanifontodlomka"/>
    <w:uiPriority w:val="99"/>
    <w:semiHidden/>
    <w:unhideWhenUsed/>
    <w:rsid w:val="00F8626E"/>
    <w:rPr>
      <w:color w:val="800080" w:themeColor="followedHyperlink"/>
      <w:u w:val="single"/>
    </w:rPr>
  </w:style>
  <w:style w:type="character" w:styleId="Nerijeenospominjanje">
    <w:name w:val="Unresolved Mention"/>
    <w:basedOn w:val="Zadanifontodlomka"/>
    <w:uiPriority w:val="99"/>
    <w:semiHidden/>
    <w:unhideWhenUsed/>
    <w:rsid w:val="00FD70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3410358">
      <w:bodyDiv w:val="1"/>
      <w:marLeft w:val="0"/>
      <w:marRight w:val="0"/>
      <w:marTop w:val="0"/>
      <w:marBottom w:val="0"/>
      <w:divBdr>
        <w:top w:val="none" w:sz="0" w:space="0" w:color="auto"/>
        <w:left w:val="none" w:sz="0" w:space="0" w:color="auto"/>
        <w:bottom w:val="none" w:sz="0" w:space="0" w:color="auto"/>
        <w:right w:val="none" w:sz="0" w:space="0" w:color="auto"/>
      </w:divBdr>
    </w:div>
    <w:div w:id="1959330585">
      <w:bodyDiv w:val="1"/>
      <w:marLeft w:val="0"/>
      <w:marRight w:val="0"/>
      <w:marTop w:val="0"/>
      <w:marBottom w:val="0"/>
      <w:divBdr>
        <w:top w:val="none" w:sz="0" w:space="0" w:color="auto"/>
        <w:left w:val="none" w:sz="0" w:space="0" w:color="auto"/>
        <w:bottom w:val="none" w:sz="0" w:space="0" w:color="auto"/>
        <w:right w:val="none" w:sz="0" w:space="0" w:color="auto"/>
      </w:divBdr>
    </w:div>
    <w:div w:id="206683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ravna.sluzba@brckovljani.h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TotalTime>
  <Pages>3</Pages>
  <Words>1071</Words>
  <Characters>6108</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korisnik</dc:creator>
  <cp:lastModifiedBy>Sanja Brckovljani</cp:lastModifiedBy>
  <cp:revision>81</cp:revision>
  <cp:lastPrinted>2023-12-22T07:50:00Z</cp:lastPrinted>
  <dcterms:created xsi:type="dcterms:W3CDTF">2021-07-20T07:29:00Z</dcterms:created>
  <dcterms:modified xsi:type="dcterms:W3CDTF">2026-06-11T06:46:00Z</dcterms:modified>
</cp:coreProperties>
</file>